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300D" w:rsidRDefault="003D300D" w:rsidP="003D300D">
      <w:pPr>
        <w:jc w:val="center"/>
        <w:rPr>
          <w:spacing w:val="1"/>
          <w:sz w:val="27"/>
        </w:rPr>
      </w:pPr>
      <w:r>
        <w:rPr>
          <w:sz w:val="27"/>
        </w:rPr>
        <w:t>ФЕДЕРАЛЬНОЕ АГЕНТСТВО</w:t>
      </w:r>
      <w:r>
        <w:rPr>
          <w:spacing w:val="67"/>
          <w:sz w:val="27"/>
        </w:rPr>
        <w:t xml:space="preserve"> </w:t>
      </w:r>
      <w:r>
        <w:rPr>
          <w:sz w:val="27"/>
        </w:rPr>
        <w:t>СВЯЗИ</w:t>
      </w:r>
      <w:r>
        <w:rPr>
          <w:spacing w:val="1"/>
          <w:sz w:val="27"/>
        </w:rPr>
        <w:t xml:space="preserve"> </w:t>
      </w:r>
    </w:p>
    <w:p w:rsidR="003D300D" w:rsidRDefault="003D300D" w:rsidP="003D300D">
      <w:pPr>
        <w:jc w:val="center"/>
        <w:rPr>
          <w:sz w:val="27"/>
          <w:szCs w:val="22"/>
        </w:rPr>
      </w:pPr>
      <w:r>
        <w:rPr>
          <w:sz w:val="27"/>
        </w:rPr>
        <w:t>ХАБАРОВСКИЙ</w:t>
      </w:r>
      <w:r>
        <w:rPr>
          <w:spacing w:val="55"/>
          <w:sz w:val="27"/>
        </w:rPr>
        <w:t xml:space="preserve"> </w:t>
      </w:r>
      <w:r>
        <w:rPr>
          <w:sz w:val="27"/>
        </w:rPr>
        <w:t>ИНСТИТУТ</w:t>
      </w:r>
      <w:r>
        <w:rPr>
          <w:spacing w:val="67"/>
          <w:sz w:val="27"/>
        </w:rPr>
        <w:t xml:space="preserve"> </w:t>
      </w:r>
      <w:r>
        <w:rPr>
          <w:sz w:val="27"/>
        </w:rPr>
        <w:t>ИНФОКОММУНИКАЦИЙ</w:t>
      </w:r>
      <w:r>
        <w:rPr>
          <w:spacing w:val="32"/>
          <w:sz w:val="27"/>
        </w:rPr>
        <w:t xml:space="preserve"> </w:t>
      </w:r>
      <w:r>
        <w:rPr>
          <w:sz w:val="27"/>
        </w:rPr>
        <w:t>(ФИЛИАЛ)</w:t>
      </w:r>
    </w:p>
    <w:p w:rsidR="003D300D" w:rsidRDefault="003D300D" w:rsidP="003D300D">
      <w:pPr>
        <w:jc w:val="center"/>
        <w:rPr>
          <w:sz w:val="27"/>
        </w:rPr>
      </w:pPr>
      <w:r>
        <w:rPr>
          <w:sz w:val="27"/>
        </w:rPr>
        <w:t>ФЕДЕРАЛЬНОГО</w:t>
      </w:r>
      <w:r>
        <w:rPr>
          <w:spacing w:val="1"/>
          <w:sz w:val="27"/>
        </w:rPr>
        <w:t xml:space="preserve"> </w:t>
      </w:r>
      <w:r>
        <w:rPr>
          <w:sz w:val="27"/>
        </w:rPr>
        <w:t>ГОСУДАРСТВЕННОГО</w:t>
      </w:r>
      <w:r>
        <w:rPr>
          <w:spacing w:val="1"/>
          <w:sz w:val="27"/>
        </w:rPr>
        <w:t xml:space="preserve"> </w:t>
      </w:r>
      <w:r>
        <w:rPr>
          <w:sz w:val="27"/>
        </w:rPr>
        <w:t>БЮДЖЕТНОГО</w:t>
      </w:r>
      <w:r>
        <w:rPr>
          <w:spacing w:val="1"/>
          <w:sz w:val="27"/>
        </w:rPr>
        <w:t xml:space="preserve"> </w:t>
      </w:r>
      <w:r>
        <w:rPr>
          <w:sz w:val="27"/>
        </w:rPr>
        <w:t>ОБРАЗОВАТЕЛЬНОГО</w:t>
      </w:r>
      <w:r>
        <w:rPr>
          <w:spacing w:val="39"/>
          <w:sz w:val="27"/>
        </w:rPr>
        <w:t xml:space="preserve"> </w:t>
      </w:r>
      <w:r>
        <w:rPr>
          <w:sz w:val="27"/>
        </w:rPr>
        <w:t>УЧРЕЖДЕНИЯ</w:t>
      </w:r>
      <w:r>
        <w:rPr>
          <w:spacing w:val="55"/>
          <w:sz w:val="27"/>
        </w:rPr>
        <w:t xml:space="preserve"> </w:t>
      </w:r>
      <w:r>
        <w:rPr>
          <w:sz w:val="27"/>
        </w:rPr>
        <w:t>ВЫСШЕГО</w:t>
      </w:r>
      <w:r>
        <w:rPr>
          <w:spacing w:val="6"/>
          <w:sz w:val="27"/>
        </w:rPr>
        <w:t xml:space="preserve"> </w:t>
      </w:r>
      <w:r>
        <w:rPr>
          <w:sz w:val="27"/>
        </w:rPr>
        <w:t>ОБРАЗОВАНИЯ</w:t>
      </w:r>
    </w:p>
    <w:p w:rsidR="003D300D" w:rsidRDefault="003D300D" w:rsidP="003D300D">
      <w:pPr>
        <w:jc w:val="center"/>
        <w:rPr>
          <w:sz w:val="27"/>
        </w:rPr>
      </w:pPr>
      <w:r>
        <w:rPr>
          <w:sz w:val="27"/>
        </w:rPr>
        <w:t>«СИБИРСКИЙ</w:t>
      </w:r>
      <w:r>
        <w:rPr>
          <w:spacing w:val="1"/>
          <w:sz w:val="27"/>
        </w:rPr>
        <w:t xml:space="preserve"> </w:t>
      </w:r>
      <w:r>
        <w:rPr>
          <w:sz w:val="27"/>
        </w:rPr>
        <w:t>ГОСУДАРСТВЕННЫЙ</w:t>
      </w:r>
      <w:r>
        <w:rPr>
          <w:spacing w:val="1"/>
          <w:sz w:val="27"/>
        </w:rPr>
        <w:t xml:space="preserve"> </w:t>
      </w:r>
      <w:r>
        <w:rPr>
          <w:sz w:val="27"/>
        </w:rPr>
        <w:t>УНИВЕРСИТЕТ</w:t>
      </w:r>
      <w:r>
        <w:rPr>
          <w:spacing w:val="-65"/>
          <w:sz w:val="27"/>
        </w:rPr>
        <w:t xml:space="preserve"> </w:t>
      </w:r>
      <w:r>
        <w:rPr>
          <w:sz w:val="27"/>
        </w:rPr>
        <w:t>ТЕЛЕКОММУНИКАЦИЙ</w:t>
      </w:r>
      <w:r>
        <w:rPr>
          <w:spacing w:val="13"/>
          <w:sz w:val="27"/>
        </w:rPr>
        <w:t xml:space="preserve"> </w:t>
      </w:r>
      <w:r>
        <w:rPr>
          <w:sz w:val="27"/>
        </w:rPr>
        <w:t>И</w:t>
      </w:r>
      <w:r>
        <w:rPr>
          <w:spacing w:val="19"/>
          <w:sz w:val="27"/>
        </w:rPr>
        <w:t xml:space="preserve"> </w:t>
      </w:r>
      <w:r>
        <w:rPr>
          <w:sz w:val="27"/>
        </w:rPr>
        <w:t>ИНФОРМАТИКИ»</w:t>
      </w:r>
    </w:p>
    <w:p w:rsidR="003D300D" w:rsidRDefault="003D300D" w:rsidP="003D300D">
      <w:pPr>
        <w:pStyle w:val="a3"/>
        <w:rPr>
          <w:sz w:val="30"/>
        </w:rPr>
      </w:pPr>
    </w:p>
    <w:p w:rsidR="003D300D" w:rsidRDefault="003D300D" w:rsidP="003D300D">
      <w:pPr>
        <w:pStyle w:val="a3"/>
        <w:spacing w:before="3"/>
        <w:rPr>
          <w:sz w:val="35"/>
        </w:rPr>
      </w:pPr>
    </w:p>
    <w:p w:rsidR="000C3C5D" w:rsidRDefault="000C3C5D" w:rsidP="004D455C">
      <w:pPr>
        <w:ind w:left="1077" w:right="1298"/>
        <w:jc w:val="center"/>
        <w:rPr>
          <w:sz w:val="27"/>
        </w:rPr>
      </w:pPr>
    </w:p>
    <w:p w:rsidR="000C3C5D" w:rsidRDefault="000C3C5D" w:rsidP="004D455C">
      <w:pPr>
        <w:ind w:left="1077" w:right="1298"/>
        <w:jc w:val="center"/>
        <w:rPr>
          <w:sz w:val="27"/>
        </w:rPr>
      </w:pPr>
    </w:p>
    <w:p w:rsidR="000C3C5D" w:rsidRDefault="000C3C5D" w:rsidP="004D455C">
      <w:pPr>
        <w:ind w:left="1077" w:right="1298"/>
        <w:jc w:val="center"/>
        <w:rPr>
          <w:sz w:val="27"/>
        </w:rPr>
      </w:pPr>
    </w:p>
    <w:p w:rsidR="000C3C5D" w:rsidRDefault="000C3C5D" w:rsidP="004D455C">
      <w:pPr>
        <w:ind w:left="1077" w:right="1298"/>
        <w:jc w:val="center"/>
        <w:rPr>
          <w:sz w:val="27"/>
        </w:rPr>
      </w:pPr>
    </w:p>
    <w:p w:rsidR="000C3C5D" w:rsidRDefault="000C3C5D" w:rsidP="004D455C">
      <w:pPr>
        <w:ind w:left="1077" w:right="1298"/>
        <w:jc w:val="center"/>
        <w:rPr>
          <w:sz w:val="27"/>
        </w:rPr>
      </w:pPr>
    </w:p>
    <w:p w:rsidR="000C3C5D" w:rsidRDefault="000C3C5D" w:rsidP="004D455C">
      <w:pPr>
        <w:ind w:left="1077" w:right="1298"/>
        <w:jc w:val="center"/>
        <w:rPr>
          <w:sz w:val="27"/>
        </w:rPr>
      </w:pPr>
    </w:p>
    <w:p w:rsidR="000C3C5D" w:rsidRDefault="000C3C5D" w:rsidP="004D455C">
      <w:pPr>
        <w:ind w:left="1077" w:right="1298"/>
        <w:jc w:val="center"/>
        <w:rPr>
          <w:sz w:val="27"/>
        </w:rPr>
      </w:pPr>
    </w:p>
    <w:p w:rsidR="003D300D" w:rsidRPr="004D455C" w:rsidRDefault="003D300D" w:rsidP="004D455C">
      <w:pPr>
        <w:ind w:left="1077" w:right="1298"/>
        <w:jc w:val="center"/>
        <w:rPr>
          <w:sz w:val="27"/>
        </w:rPr>
      </w:pPr>
      <w:r>
        <w:rPr>
          <w:sz w:val="27"/>
        </w:rPr>
        <w:t>Специальность:</w:t>
      </w:r>
      <w:r>
        <w:rPr>
          <w:spacing w:val="76"/>
          <w:sz w:val="27"/>
        </w:rPr>
        <w:t xml:space="preserve"> </w:t>
      </w:r>
      <w:r w:rsidRPr="003D300D">
        <w:rPr>
          <w:sz w:val="27"/>
        </w:rPr>
        <w:t>09.02.03 Программирование в компьютерных системах</w:t>
      </w:r>
    </w:p>
    <w:p w:rsidR="003D300D" w:rsidRDefault="003D300D" w:rsidP="003D300D">
      <w:pPr>
        <w:pStyle w:val="a3"/>
        <w:spacing w:before="7"/>
        <w:rPr>
          <w:sz w:val="29"/>
        </w:rPr>
      </w:pPr>
    </w:p>
    <w:p w:rsidR="003D300D" w:rsidRDefault="003D300D" w:rsidP="009A2F47">
      <w:pPr>
        <w:ind w:left="142" w:hanging="142"/>
        <w:jc w:val="center"/>
        <w:rPr>
          <w:sz w:val="27"/>
        </w:rPr>
      </w:pPr>
      <w:r>
        <w:rPr>
          <w:sz w:val="27"/>
        </w:rPr>
        <w:t>УЧЕБНАЯ ПРАКТИКА 04</w:t>
      </w:r>
      <w:r w:rsidRPr="003D300D">
        <w:rPr>
          <w:sz w:val="27"/>
        </w:rPr>
        <w:t>.</w:t>
      </w:r>
      <w:r w:rsidRPr="000C3C5D">
        <w:rPr>
          <w:sz w:val="27"/>
        </w:rPr>
        <w:t>01</w:t>
      </w:r>
    </w:p>
    <w:p w:rsidR="003D300D" w:rsidRDefault="003D300D" w:rsidP="003D300D">
      <w:pPr>
        <w:pStyle w:val="a3"/>
        <w:spacing w:before="10"/>
        <w:rPr>
          <w:sz w:val="28"/>
        </w:rPr>
      </w:pPr>
    </w:p>
    <w:p w:rsidR="003D300D" w:rsidRDefault="003D300D" w:rsidP="003D300D">
      <w:pPr>
        <w:tabs>
          <w:tab w:val="left" w:pos="5500"/>
        </w:tabs>
        <w:spacing w:line="308" w:lineRule="exact"/>
        <w:ind w:right="208"/>
        <w:jc w:val="center"/>
        <w:rPr>
          <w:sz w:val="27"/>
        </w:rPr>
      </w:pPr>
      <w:r>
        <w:rPr>
          <w:sz w:val="27"/>
        </w:rPr>
        <w:t>«</w:t>
      </w:r>
      <w:r w:rsidR="009A2F47">
        <w:rPr>
          <w:sz w:val="27"/>
        </w:rPr>
        <w:t>Разборка – сборка ПК</w:t>
      </w:r>
      <w:r>
        <w:rPr>
          <w:sz w:val="27"/>
        </w:rPr>
        <w:t>»</w:t>
      </w:r>
    </w:p>
    <w:p w:rsidR="003D300D" w:rsidRDefault="003D300D" w:rsidP="003D300D">
      <w:pPr>
        <w:spacing w:line="205" w:lineRule="exact"/>
        <w:ind w:left="2613" w:right="1298"/>
        <w:jc w:val="center"/>
        <w:rPr>
          <w:sz w:val="18"/>
        </w:rPr>
      </w:pPr>
    </w:p>
    <w:p w:rsidR="003D300D" w:rsidRDefault="003D300D" w:rsidP="003D300D">
      <w:pPr>
        <w:pStyle w:val="a3"/>
        <w:rPr>
          <w:sz w:val="20"/>
        </w:rPr>
      </w:pPr>
    </w:p>
    <w:p w:rsidR="003D300D" w:rsidRDefault="003D300D" w:rsidP="003D300D">
      <w:pPr>
        <w:pStyle w:val="a3"/>
        <w:rPr>
          <w:sz w:val="20"/>
        </w:rPr>
      </w:pPr>
    </w:p>
    <w:p w:rsidR="003D300D" w:rsidRDefault="003D300D" w:rsidP="003D300D">
      <w:pPr>
        <w:pStyle w:val="a3"/>
        <w:rPr>
          <w:sz w:val="20"/>
        </w:rPr>
      </w:pPr>
    </w:p>
    <w:p w:rsidR="003D300D" w:rsidRDefault="003D300D" w:rsidP="003D300D">
      <w:pPr>
        <w:pStyle w:val="a3"/>
        <w:rPr>
          <w:sz w:val="20"/>
        </w:rPr>
      </w:pPr>
    </w:p>
    <w:p w:rsidR="003D300D" w:rsidRDefault="003D300D" w:rsidP="003D300D">
      <w:pPr>
        <w:pStyle w:val="a3"/>
        <w:spacing w:before="9"/>
        <w:rPr>
          <w:sz w:val="17"/>
        </w:rPr>
      </w:pPr>
    </w:p>
    <w:p w:rsidR="003D300D" w:rsidRPr="009A2F47" w:rsidRDefault="003D300D" w:rsidP="006A698B">
      <w:pPr>
        <w:ind w:left="2521" w:right="1298" w:firstLine="314"/>
        <w:jc w:val="center"/>
        <w:rPr>
          <w:sz w:val="14"/>
        </w:rPr>
      </w:pPr>
      <w:r>
        <w:rPr>
          <w:sz w:val="14"/>
        </w:rPr>
        <w:t>Вариант</w:t>
      </w:r>
      <w:r w:rsidR="006A698B" w:rsidRPr="009A2F47">
        <w:rPr>
          <w:sz w:val="14"/>
        </w:rPr>
        <w:t xml:space="preserve"> 12</w:t>
      </w:r>
    </w:p>
    <w:p w:rsidR="003D300D" w:rsidRDefault="003D300D" w:rsidP="003D300D">
      <w:pPr>
        <w:pStyle w:val="a3"/>
        <w:rPr>
          <w:sz w:val="26"/>
        </w:rPr>
      </w:pPr>
    </w:p>
    <w:p w:rsidR="003D300D" w:rsidRPr="006A698B" w:rsidRDefault="003D300D" w:rsidP="003D300D">
      <w:pPr>
        <w:spacing w:before="94"/>
        <w:ind w:left="5110"/>
        <w:rPr>
          <w:sz w:val="14"/>
        </w:rPr>
      </w:pPr>
      <w:r>
        <w:rPr>
          <w:spacing w:val="9"/>
          <w:sz w:val="14"/>
        </w:rPr>
        <w:t>Выполнил</w:t>
      </w:r>
      <w:r w:rsidR="006A698B" w:rsidRPr="009A2F47">
        <w:rPr>
          <w:spacing w:val="9"/>
          <w:sz w:val="14"/>
        </w:rPr>
        <w:t xml:space="preserve"> Медведев Андрей </w:t>
      </w:r>
      <w:r w:rsidR="006A698B">
        <w:rPr>
          <w:spacing w:val="9"/>
          <w:sz w:val="14"/>
        </w:rPr>
        <w:t>Владимирович</w:t>
      </w:r>
    </w:p>
    <w:p w:rsidR="003D300D" w:rsidRDefault="003D300D" w:rsidP="003D300D">
      <w:pPr>
        <w:pStyle w:val="a3"/>
        <w:rPr>
          <w:sz w:val="16"/>
        </w:rPr>
      </w:pPr>
    </w:p>
    <w:p w:rsidR="003D300D" w:rsidRDefault="003D300D" w:rsidP="003D300D">
      <w:pPr>
        <w:pStyle w:val="a3"/>
        <w:spacing w:before="6"/>
        <w:rPr>
          <w:sz w:val="12"/>
        </w:rPr>
      </w:pPr>
    </w:p>
    <w:p w:rsidR="003D300D" w:rsidRDefault="003D300D" w:rsidP="003D300D">
      <w:pPr>
        <w:spacing w:before="1"/>
        <w:ind w:right="2223"/>
        <w:jc w:val="right"/>
        <w:rPr>
          <w:rFonts w:ascii="Malgun Gothic" w:hAnsi="Malgun Gothic"/>
          <w:sz w:val="10"/>
        </w:rPr>
      </w:pPr>
      <w:r>
        <w:rPr>
          <w:rFonts w:ascii="Malgun Gothic" w:hAnsi="Malgun Gothic" w:hint="eastAsia"/>
          <w:sz w:val="10"/>
        </w:rPr>
        <w:t>(ФИО)</w:t>
      </w:r>
    </w:p>
    <w:p w:rsidR="003D300D" w:rsidRDefault="003D300D" w:rsidP="009A2F47">
      <w:pPr>
        <w:tabs>
          <w:tab w:val="left" w:pos="5700"/>
          <w:tab w:val="left" w:pos="6409"/>
          <w:tab w:val="left" w:pos="6981"/>
          <w:tab w:val="left" w:pos="8376"/>
        </w:tabs>
        <w:spacing w:before="75"/>
        <w:ind w:left="5106"/>
        <w:rPr>
          <w:sz w:val="18"/>
        </w:rPr>
      </w:pPr>
      <w:r>
        <w:rPr>
          <w:sz w:val="18"/>
          <w:u w:val="single"/>
        </w:rPr>
        <w:t xml:space="preserve"> </w:t>
      </w:r>
      <w:r>
        <w:rPr>
          <w:sz w:val="18"/>
          <w:u w:val="single"/>
        </w:rPr>
        <w:tab/>
      </w:r>
      <w:r w:rsidR="006A698B">
        <w:rPr>
          <w:sz w:val="18"/>
          <w:u w:val="single"/>
        </w:rPr>
        <w:t>2</w:t>
      </w:r>
      <w:r w:rsidR="006A698B">
        <w:rPr>
          <w:sz w:val="18"/>
          <w:u w:val="single"/>
        </w:rPr>
        <w:tab/>
      </w:r>
      <w:r>
        <w:rPr>
          <w:sz w:val="18"/>
        </w:rPr>
        <w:t>курс</w:t>
      </w:r>
      <w:r>
        <w:rPr>
          <w:sz w:val="18"/>
        </w:rPr>
        <w:tab/>
      </w:r>
      <w:r>
        <w:rPr>
          <w:sz w:val="18"/>
          <w:u w:val="single"/>
        </w:rPr>
        <w:t xml:space="preserve"> </w:t>
      </w:r>
      <w:r w:rsidR="009A2F47">
        <w:rPr>
          <w:sz w:val="18"/>
          <w:u w:val="single"/>
        </w:rPr>
        <w:t>ПКС-220</w:t>
      </w:r>
      <w:r>
        <w:rPr>
          <w:sz w:val="18"/>
          <w:u w:val="single"/>
        </w:rPr>
        <w:tab/>
      </w:r>
      <w:r>
        <w:rPr>
          <w:spacing w:val="-26"/>
          <w:sz w:val="18"/>
        </w:rPr>
        <w:t xml:space="preserve"> </w:t>
      </w:r>
      <w:r>
        <w:rPr>
          <w:sz w:val="18"/>
        </w:rPr>
        <w:t>группа</w:t>
      </w:r>
    </w:p>
    <w:p w:rsidR="003D300D" w:rsidRDefault="003D300D" w:rsidP="003D300D">
      <w:pPr>
        <w:pStyle w:val="a3"/>
        <w:spacing w:before="9"/>
        <w:rPr>
          <w:sz w:val="21"/>
        </w:rPr>
      </w:pPr>
    </w:p>
    <w:p w:rsidR="003D300D" w:rsidRDefault="003D300D" w:rsidP="003D300D">
      <w:pPr>
        <w:tabs>
          <w:tab w:val="left" w:pos="9004"/>
        </w:tabs>
        <w:ind w:left="5114"/>
        <w:rPr>
          <w:sz w:val="18"/>
        </w:rPr>
      </w:pPr>
      <w:r>
        <w:rPr>
          <w:sz w:val="18"/>
        </w:rPr>
        <w:t>П</w:t>
      </w:r>
      <w:r>
        <w:rPr>
          <w:spacing w:val="-22"/>
          <w:sz w:val="18"/>
        </w:rPr>
        <w:t xml:space="preserve"> </w:t>
      </w:r>
      <w:r>
        <w:rPr>
          <w:spacing w:val="14"/>
          <w:sz w:val="18"/>
        </w:rPr>
        <w:t>роверил</w:t>
      </w:r>
      <w:r>
        <w:rPr>
          <w:sz w:val="18"/>
          <w:u w:val="single"/>
        </w:rPr>
        <w:t xml:space="preserve"> </w:t>
      </w:r>
      <w:r w:rsidR="009A2F47">
        <w:rPr>
          <w:sz w:val="18"/>
          <w:u w:val="single"/>
        </w:rPr>
        <w:t>Дергунов Евгений Анатольевич</w:t>
      </w:r>
      <w:r>
        <w:rPr>
          <w:sz w:val="18"/>
          <w:u w:val="single"/>
        </w:rPr>
        <w:tab/>
      </w:r>
    </w:p>
    <w:p w:rsidR="003D300D" w:rsidRDefault="003D300D" w:rsidP="003D300D">
      <w:pPr>
        <w:spacing w:before="7"/>
        <w:ind w:right="1766"/>
        <w:jc w:val="right"/>
        <w:rPr>
          <w:sz w:val="12"/>
        </w:rPr>
      </w:pPr>
      <w:r>
        <w:rPr>
          <w:sz w:val="12"/>
        </w:rPr>
        <w:t>(ФИО</w:t>
      </w:r>
      <w:r>
        <w:rPr>
          <w:spacing w:val="50"/>
          <w:sz w:val="12"/>
        </w:rPr>
        <w:t xml:space="preserve"> </w:t>
      </w:r>
      <w:r>
        <w:rPr>
          <w:sz w:val="12"/>
        </w:rPr>
        <w:t>преподавателя)</w:t>
      </w:r>
    </w:p>
    <w:p w:rsidR="003D300D" w:rsidRDefault="003D300D" w:rsidP="003D300D">
      <w:pPr>
        <w:pStyle w:val="a3"/>
        <w:rPr>
          <w:sz w:val="12"/>
        </w:rPr>
      </w:pPr>
    </w:p>
    <w:p w:rsidR="003D300D" w:rsidRDefault="003D300D" w:rsidP="003D300D">
      <w:pPr>
        <w:pStyle w:val="a3"/>
        <w:spacing w:before="10"/>
        <w:rPr>
          <w:sz w:val="16"/>
        </w:rPr>
      </w:pPr>
    </w:p>
    <w:p w:rsidR="003D300D" w:rsidRDefault="003D300D" w:rsidP="003D300D">
      <w:pPr>
        <w:tabs>
          <w:tab w:val="left" w:pos="7310"/>
          <w:tab w:val="left" w:pos="7521"/>
          <w:tab w:val="left" w:pos="8915"/>
        </w:tabs>
        <w:ind w:left="5117"/>
        <w:rPr>
          <w:sz w:val="18"/>
        </w:rPr>
      </w:pPr>
      <w:r>
        <w:rPr>
          <w:sz w:val="18"/>
        </w:rPr>
        <w:t>Отметка</w:t>
      </w:r>
      <w:r>
        <w:rPr>
          <w:sz w:val="18"/>
          <w:u w:val="single"/>
        </w:rPr>
        <w:t xml:space="preserve"> </w:t>
      </w:r>
      <w:r>
        <w:rPr>
          <w:sz w:val="18"/>
          <w:u w:val="single"/>
        </w:rPr>
        <w:tab/>
      </w:r>
      <w:r>
        <w:rPr>
          <w:sz w:val="18"/>
        </w:rPr>
        <w:tab/>
      </w:r>
      <w:r>
        <w:rPr>
          <w:w w:val="101"/>
          <w:sz w:val="18"/>
          <w:u w:val="single"/>
        </w:rPr>
        <w:t xml:space="preserve"> </w:t>
      </w:r>
      <w:r>
        <w:rPr>
          <w:sz w:val="18"/>
          <w:u w:val="single"/>
        </w:rPr>
        <w:tab/>
      </w:r>
    </w:p>
    <w:p w:rsidR="003D300D" w:rsidRDefault="003D300D" w:rsidP="003D300D">
      <w:pPr>
        <w:tabs>
          <w:tab w:val="left" w:pos="8086"/>
        </w:tabs>
        <w:spacing w:before="13"/>
        <w:ind w:left="6256"/>
        <w:rPr>
          <w:sz w:val="12"/>
        </w:rPr>
      </w:pPr>
      <w:r>
        <w:rPr>
          <w:sz w:val="12"/>
        </w:rPr>
        <w:t>(зачтено/незачтено)</w:t>
      </w:r>
      <w:r>
        <w:rPr>
          <w:sz w:val="12"/>
        </w:rPr>
        <w:tab/>
        <w:t>дата</w:t>
      </w:r>
      <w:r>
        <w:rPr>
          <w:spacing w:val="23"/>
          <w:sz w:val="12"/>
        </w:rPr>
        <w:t xml:space="preserve"> </w:t>
      </w:r>
      <w:r>
        <w:rPr>
          <w:sz w:val="12"/>
        </w:rPr>
        <w:t>проверки</w:t>
      </w:r>
    </w:p>
    <w:p w:rsidR="003D300D" w:rsidRDefault="003D300D" w:rsidP="003D300D">
      <w:pPr>
        <w:pStyle w:val="a3"/>
        <w:rPr>
          <w:sz w:val="12"/>
        </w:rPr>
      </w:pPr>
    </w:p>
    <w:p w:rsidR="003D300D" w:rsidRDefault="003D300D" w:rsidP="003D300D">
      <w:pPr>
        <w:pStyle w:val="a3"/>
        <w:rPr>
          <w:sz w:val="12"/>
        </w:rPr>
      </w:pPr>
    </w:p>
    <w:p w:rsidR="003D300D" w:rsidRDefault="003D300D" w:rsidP="003D300D">
      <w:pPr>
        <w:pStyle w:val="a3"/>
        <w:rPr>
          <w:sz w:val="12"/>
        </w:rPr>
      </w:pPr>
    </w:p>
    <w:p w:rsidR="003D300D" w:rsidRDefault="003D300D" w:rsidP="003D300D">
      <w:pPr>
        <w:pStyle w:val="a3"/>
        <w:rPr>
          <w:sz w:val="12"/>
        </w:rPr>
      </w:pPr>
    </w:p>
    <w:p w:rsidR="003D300D" w:rsidRDefault="003D300D" w:rsidP="003D300D">
      <w:pPr>
        <w:pStyle w:val="a3"/>
        <w:rPr>
          <w:sz w:val="12"/>
        </w:rPr>
      </w:pPr>
    </w:p>
    <w:p w:rsidR="003D300D" w:rsidRDefault="003D300D" w:rsidP="003D300D">
      <w:pPr>
        <w:pStyle w:val="a3"/>
        <w:spacing w:before="9"/>
        <w:rPr>
          <w:sz w:val="12"/>
        </w:rPr>
      </w:pPr>
    </w:p>
    <w:p w:rsidR="00D90221" w:rsidRDefault="00D90221" w:rsidP="003D300D">
      <w:pPr>
        <w:pStyle w:val="a3"/>
        <w:spacing w:before="1"/>
        <w:ind w:left="1058" w:right="1298"/>
        <w:jc w:val="center"/>
      </w:pPr>
    </w:p>
    <w:p w:rsidR="00D90221" w:rsidRDefault="00D90221" w:rsidP="003D300D">
      <w:pPr>
        <w:pStyle w:val="a3"/>
        <w:spacing w:before="1"/>
        <w:ind w:left="1058" w:right="1298"/>
        <w:jc w:val="center"/>
      </w:pPr>
    </w:p>
    <w:p w:rsidR="00D90221" w:rsidRDefault="00D90221" w:rsidP="003D300D">
      <w:pPr>
        <w:pStyle w:val="a3"/>
        <w:spacing w:before="1"/>
        <w:ind w:left="1058" w:right="1298"/>
        <w:jc w:val="center"/>
      </w:pPr>
    </w:p>
    <w:p w:rsidR="00D90221" w:rsidRDefault="00D90221" w:rsidP="003D300D">
      <w:pPr>
        <w:pStyle w:val="a3"/>
        <w:spacing w:before="1"/>
        <w:ind w:left="1058" w:right="1298"/>
        <w:jc w:val="center"/>
      </w:pPr>
    </w:p>
    <w:p w:rsidR="00D90221" w:rsidRDefault="00D90221" w:rsidP="003D300D">
      <w:pPr>
        <w:pStyle w:val="a3"/>
        <w:spacing w:before="1"/>
        <w:ind w:left="1058" w:right="1298"/>
        <w:jc w:val="center"/>
      </w:pPr>
    </w:p>
    <w:p w:rsidR="00D90221" w:rsidRDefault="00D90221" w:rsidP="003D300D">
      <w:pPr>
        <w:pStyle w:val="a3"/>
        <w:spacing w:before="1"/>
        <w:ind w:left="1058" w:right="1298"/>
        <w:jc w:val="center"/>
      </w:pPr>
    </w:p>
    <w:p w:rsidR="00D90221" w:rsidRDefault="00D90221" w:rsidP="003D300D">
      <w:pPr>
        <w:pStyle w:val="a3"/>
        <w:spacing w:before="1"/>
        <w:ind w:left="1058" w:right="1298"/>
        <w:jc w:val="center"/>
      </w:pPr>
    </w:p>
    <w:p w:rsidR="00D90221" w:rsidRDefault="00D90221" w:rsidP="003D300D">
      <w:pPr>
        <w:pStyle w:val="a3"/>
        <w:spacing w:before="1"/>
        <w:ind w:left="1058" w:right="1298"/>
        <w:jc w:val="center"/>
      </w:pPr>
    </w:p>
    <w:p w:rsidR="00D90221" w:rsidRDefault="00D90221" w:rsidP="003D300D">
      <w:pPr>
        <w:pStyle w:val="a3"/>
        <w:spacing w:before="1"/>
        <w:ind w:left="1058" w:right="1298"/>
        <w:jc w:val="center"/>
      </w:pPr>
    </w:p>
    <w:p w:rsidR="008D41D5" w:rsidRDefault="008D41D5" w:rsidP="001337F3">
      <w:pPr>
        <w:pStyle w:val="a3"/>
        <w:spacing w:before="1"/>
        <w:ind w:firstLine="142"/>
        <w:jc w:val="center"/>
      </w:pPr>
    </w:p>
    <w:p w:rsidR="008D41D5" w:rsidRDefault="008D41D5" w:rsidP="001337F3">
      <w:pPr>
        <w:pStyle w:val="a3"/>
        <w:spacing w:before="1"/>
        <w:ind w:firstLine="142"/>
        <w:jc w:val="center"/>
      </w:pPr>
    </w:p>
    <w:p w:rsidR="008D41D5" w:rsidRDefault="008D41D5" w:rsidP="001337F3">
      <w:pPr>
        <w:pStyle w:val="a3"/>
        <w:spacing w:before="1"/>
        <w:ind w:firstLine="142"/>
        <w:jc w:val="center"/>
      </w:pPr>
    </w:p>
    <w:p w:rsidR="008D41D5" w:rsidRDefault="008D41D5" w:rsidP="001337F3">
      <w:pPr>
        <w:pStyle w:val="a3"/>
        <w:spacing w:before="1"/>
        <w:ind w:firstLine="142"/>
        <w:jc w:val="center"/>
      </w:pPr>
    </w:p>
    <w:p w:rsidR="008D41D5" w:rsidRDefault="008D41D5" w:rsidP="001337F3">
      <w:pPr>
        <w:pStyle w:val="a3"/>
        <w:spacing w:before="1"/>
        <w:ind w:firstLine="142"/>
        <w:jc w:val="center"/>
      </w:pPr>
    </w:p>
    <w:p w:rsidR="00913832" w:rsidRPr="008D41D5" w:rsidRDefault="003D300D" w:rsidP="008D41D5">
      <w:pPr>
        <w:pStyle w:val="a3"/>
        <w:spacing w:before="1"/>
        <w:ind w:firstLine="142"/>
        <w:jc w:val="center"/>
      </w:pPr>
      <w:r>
        <w:t>Хабаровск,</w:t>
      </w:r>
      <w:r>
        <w:rPr>
          <w:spacing w:val="20"/>
        </w:rPr>
        <w:t xml:space="preserve"> </w:t>
      </w:r>
      <w:r w:rsidR="009A2F47">
        <w:t>202</w:t>
      </w:r>
      <w:r w:rsidR="009A2F47" w:rsidRPr="009A2F47">
        <w:t>2</w:t>
      </w:r>
      <w:r>
        <w:t>г.</w:t>
      </w:r>
    </w:p>
    <w:p w:rsidR="007C11C8" w:rsidRDefault="007C11C8" w:rsidP="007C11C8">
      <w:pPr>
        <w:spacing w:after="160" w:line="259" w:lineRule="auto"/>
        <w:jc w:val="center"/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sz w:val="32"/>
          <w:szCs w:val="32"/>
        </w:rPr>
        <w:br w:type="page"/>
      </w:r>
      <w:r>
        <w:rPr>
          <w:rFonts w:ascii="Bookman Old Style" w:hAnsi="Bookman Old Style"/>
          <w:sz w:val="32"/>
          <w:szCs w:val="32"/>
        </w:rPr>
        <w:lastRenderedPageBreak/>
        <w:t>ПК</w:t>
      </w:r>
    </w:p>
    <w:p w:rsidR="007C11C8" w:rsidRPr="00AC200B" w:rsidRDefault="007C11C8" w:rsidP="007C11C8">
      <w:pPr>
        <w:spacing w:after="160" w:line="259" w:lineRule="auto"/>
        <w:rPr>
          <w:rFonts w:ascii="Century" w:hAnsi="Century"/>
          <w:sz w:val="28"/>
          <w:szCs w:val="28"/>
        </w:rPr>
      </w:pPr>
      <w:r w:rsidRPr="00AC200B">
        <w:rPr>
          <w:rFonts w:ascii="Century" w:hAnsi="Century"/>
          <w:sz w:val="28"/>
          <w:szCs w:val="28"/>
        </w:rPr>
        <w:t xml:space="preserve">1) Процессор </w:t>
      </w:r>
      <w:r w:rsidRPr="00AC200B">
        <w:rPr>
          <w:rFonts w:ascii="Century" w:hAnsi="Century"/>
          <w:sz w:val="28"/>
          <w:szCs w:val="28"/>
          <w:lang w:val="en-US"/>
        </w:rPr>
        <w:t>Intel</w:t>
      </w:r>
      <w:r w:rsidRPr="00AC200B">
        <w:rPr>
          <w:rFonts w:ascii="Century" w:hAnsi="Century"/>
          <w:sz w:val="28"/>
          <w:szCs w:val="28"/>
        </w:rPr>
        <w:t xml:space="preserve"> </w:t>
      </w:r>
      <w:r w:rsidRPr="00AC200B">
        <w:rPr>
          <w:rFonts w:ascii="Century" w:hAnsi="Century"/>
          <w:sz w:val="28"/>
          <w:szCs w:val="28"/>
          <w:lang w:val="en-US"/>
        </w:rPr>
        <w:t>Core</w:t>
      </w:r>
      <w:r w:rsidRPr="00AC200B">
        <w:rPr>
          <w:rFonts w:ascii="Century" w:hAnsi="Century"/>
          <w:sz w:val="28"/>
          <w:szCs w:val="28"/>
        </w:rPr>
        <w:t xml:space="preserve"> </w:t>
      </w:r>
      <w:r w:rsidRPr="00AC200B">
        <w:rPr>
          <w:rFonts w:ascii="Century" w:hAnsi="Century"/>
          <w:sz w:val="28"/>
          <w:szCs w:val="28"/>
          <w:lang w:val="en-US"/>
        </w:rPr>
        <w:t>i</w:t>
      </w:r>
      <w:r w:rsidRPr="00AC200B">
        <w:rPr>
          <w:rFonts w:ascii="Century" w:hAnsi="Century"/>
          <w:sz w:val="28"/>
          <w:szCs w:val="28"/>
        </w:rPr>
        <w:t xml:space="preserve">5-12400 </w:t>
      </w:r>
      <w:r w:rsidRPr="00AC200B">
        <w:rPr>
          <w:rFonts w:ascii="Century" w:hAnsi="Century"/>
          <w:sz w:val="28"/>
          <w:szCs w:val="28"/>
          <w:lang w:val="en-US"/>
        </w:rPr>
        <w:t>BOX</w:t>
      </w:r>
      <w:r w:rsidRPr="00AC200B">
        <w:rPr>
          <w:rFonts w:ascii="Century" w:hAnsi="Century"/>
          <w:sz w:val="28"/>
          <w:szCs w:val="28"/>
        </w:rPr>
        <w:t>(</w:t>
      </w:r>
      <w:r w:rsidRPr="00AC200B">
        <w:rPr>
          <w:rFonts w:ascii="Century" w:hAnsi="Century"/>
          <w:sz w:val="28"/>
          <w:szCs w:val="28"/>
          <w:lang w:val="en-US"/>
        </w:rPr>
        <w:t>LGA</w:t>
      </w:r>
      <w:r w:rsidRPr="00AC200B">
        <w:rPr>
          <w:rFonts w:ascii="Century" w:hAnsi="Century"/>
          <w:sz w:val="28"/>
          <w:szCs w:val="28"/>
        </w:rPr>
        <w:t xml:space="preserve"> 1700, 6 </w:t>
      </w:r>
      <w:r w:rsidRPr="00AC200B">
        <w:rPr>
          <w:rFonts w:ascii="Century" w:hAnsi="Century"/>
          <w:sz w:val="28"/>
          <w:szCs w:val="28"/>
          <w:lang w:val="en-US"/>
        </w:rPr>
        <w:t>x</w:t>
      </w:r>
      <w:r w:rsidRPr="00AC200B">
        <w:rPr>
          <w:rFonts w:ascii="Century" w:hAnsi="Century"/>
          <w:sz w:val="28"/>
          <w:szCs w:val="28"/>
        </w:rPr>
        <w:t xml:space="preserve"> 2.5 ГГц, </w:t>
      </w:r>
      <w:r w:rsidRPr="00AC200B">
        <w:rPr>
          <w:rFonts w:ascii="Century" w:hAnsi="Century"/>
          <w:sz w:val="28"/>
          <w:szCs w:val="28"/>
          <w:lang w:val="en-US"/>
        </w:rPr>
        <w:t>L</w:t>
      </w:r>
      <w:r w:rsidRPr="00AC200B">
        <w:rPr>
          <w:rFonts w:ascii="Century" w:hAnsi="Century"/>
          <w:sz w:val="28"/>
          <w:szCs w:val="28"/>
        </w:rPr>
        <w:t xml:space="preserve">2 - 7.5 Мб, </w:t>
      </w:r>
      <w:r w:rsidRPr="00AC200B">
        <w:rPr>
          <w:rFonts w:ascii="Century" w:hAnsi="Century"/>
          <w:sz w:val="28"/>
          <w:szCs w:val="28"/>
          <w:lang w:val="en-US"/>
        </w:rPr>
        <w:t>L</w:t>
      </w:r>
      <w:r w:rsidRPr="00AC200B">
        <w:rPr>
          <w:rFonts w:ascii="Century" w:hAnsi="Century"/>
          <w:sz w:val="28"/>
          <w:szCs w:val="28"/>
        </w:rPr>
        <w:t>3 - 18 МБ, 2х</w:t>
      </w:r>
      <w:r w:rsidRPr="00AC200B">
        <w:rPr>
          <w:rFonts w:ascii="Century" w:hAnsi="Century"/>
          <w:sz w:val="28"/>
          <w:szCs w:val="28"/>
          <w:lang w:val="en-US"/>
        </w:rPr>
        <w:t>DDR</w:t>
      </w:r>
      <w:r w:rsidRPr="00AC200B">
        <w:rPr>
          <w:rFonts w:ascii="Century" w:hAnsi="Century"/>
          <w:sz w:val="28"/>
          <w:szCs w:val="28"/>
        </w:rPr>
        <w:t xml:space="preserve">4, </w:t>
      </w:r>
      <w:r w:rsidRPr="00AC200B">
        <w:rPr>
          <w:rFonts w:ascii="Century" w:hAnsi="Century"/>
          <w:sz w:val="28"/>
          <w:szCs w:val="28"/>
          <w:lang w:val="en-US"/>
        </w:rPr>
        <w:t>DDR</w:t>
      </w:r>
      <w:r w:rsidRPr="00AC200B">
        <w:rPr>
          <w:rFonts w:ascii="Century" w:hAnsi="Century"/>
          <w:sz w:val="28"/>
          <w:szCs w:val="28"/>
        </w:rPr>
        <w:t xml:space="preserve">5-4800 МГц, </w:t>
      </w:r>
      <w:r w:rsidRPr="00AC200B">
        <w:rPr>
          <w:rFonts w:ascii="Century" w:hAnsi="Century"/>
          <w:sz w:val="28"/>
          <w:szCs w:val="28"/>
          <w:lang w:val="en-US"/>
        </w:rPr>
        <w:t>Intel</w:t>
      </w:r>
      <w:r w:rsidRPr="00AC200B">
        <w:rPr>
          <w:rFonts w:ascii="Century" w:hAnsi="Century"/>
          <w:sz w:val="28"/>
          <w:szCs w:val="28"/>
        </w:rPr>
        <w:t xml:space="preserve"> </w:t>
      </w:r>
      <w:r w:rsidRPr="00AC200B">
        <w:rPr>
          <w:rFonts w:ascii="Century" w:hAnsi="Century"/>
          <w:sz w:val="28"/>
          <w:szCs w:val="28"/>
          <w:lang w:val="en-US"/>
        </w:rPr>
        <w:t>UHD</w:t>
      </w:r>
      <w:r w:rsidRPr="00AC200B">
        <w:rPr>
          <w:rFonts w:ascii="Century" w:hAnsi="Century"/>
          <w:sz w:val="28"/>
          <w:szCs w:val="28"/>
        </w:rPr>
        <w:t xml:space="preserve"> </w:t>
      </w:r>
      <w:r w:rsidRPr="00AC200B">
        <w:rPr>
          <w:rFonts w:ascii="Century" w:hAnsi="Century"/>
          <w:sz w:val="28"/>
          <w:szCs w:val="28"/>
          <w:lang w:val="en-US"/>
        </w:rPr>
        <w:t>Graphics</w:t>
      </w:r>
      <w:r w:rsidRPr="00AC200B">
        <w:rPr>
          <w:rFonts w:ascii="Century" w:hAnsi="Century"/>
          <w:sz w:val="28"/>
          <w:szCs w:val="28"/>
        </w:rPr>
        <w:t xml:space="preserve"> 730, </w:t>
      </w:r>
      <w:r w:rsidRPr="00AC200B">
        <w:rPr>
          <w:rFonts w:ascii="Century" w:hAnsi="Century"/>
          <w:sz w:val="28"/>
          <w:szCs w:val="28"/>
          <w:lang w:val="en-US"/>
        </w:rPr>
        <w:t>TDP</w:t>
      </w:r>
      <w:r w:rsidRPr="00AC200B">
        <w:rPr>
          <w:rFonts w:ascii="Century" w:hAnsi="Century"/>
          <w:sz w:val="28"/>
          <w:szCs w:val="28"/>
        </w:rPr>
        <w:t xml:space="preserve"> 117 Вт, кулер)</w:t>
      </w:r>
    </w:p>
    <w:p w:rsidR="007C11C8" w:rsidRPr="00AC200B" w:rsidRDefault="007C11C8" w:rsidP="007C11C8">
      <w:pPr>
        <w:spacing w:after="160" w:line="259" w:lineRule="auto"/>
        <w:rPr>
          <w:rFonts w:ascii="Century" w:hAnsi="Century"/>
          <w:sz w:val="28"/>
          <w:szCs w:val="28"/>
        </w:rPr>
      </w:pPr>
      <w:r w:rsidRPr="00AC200B">
        <w:rPr>
          <w:rFonts w:ascii="Century" w:hAnsi="Century"/>
          <w:sz w:val="28"/>
          <w:szCs w:val="28"/>
          <w:lang w:val="en-US"/>
        </w:rPr>
        <w:t xml:space="preserve">2) </w:t>
      </w:r>
      <w:r w:rsidR="00AD0DAE" w:rsidRPr="00AC200B">
        <w:rPr>
          <w:rFonts w:ascii="Century" w:hAnsi="Century"/>
          <w:sz w:val="28"/>
          <w:szCs w:val="28"/>
          <w:lang w:val="en-US"/>
        </w:rPr>
        <w:t>Intel® B660 Motherboard with 6+2+1 Phases Hybrid Digital, 2 x PCIe 4.0 M.2, GbE LAN, RGB FUSION 2.0, Q-Flash Plus</w:t>
      </w:r>
      <w:r w:rsidR="00AD0DAE" w:rsidRPr="00AC200B">
        <w:rPr>
          <w:sz w:val="28"/>
          <w:szCs w:val="28"/>
          <w:lang w:val="en-US"/>
        </w:rPr>
        <w:t>​​​​</w:t>
      </w:r>
      <w:r w:rsidR="00AD0DAE" w:rsidRPr="00AC200B">
        <w:rPr>
          <w:rFonts w:ascii="Century" w:hAnsi="Century"/>
          <w:sz w:val="28"/>
          <w:szCs w:val="28"/>
          <w:lang w:val="en-US"/>
        </w:rPr>
        <w:t>.</w:t>
      </w:r>
      <w:r w:rsidR="00C9327B" w:rsidRPr="00AC200B">
        <w:rPr>
          <w:rFonts w:ascii="Century" w:hAnsi="Century"/>
          <w:sz w:val="28"/>
          <w:szCs w:val="28"/>
          <w:lang w:val="en-US"/>
        </w:rPr>
        <w:t xml:space="preserve"> </w:t>
      </w:r>
      <w:r w:rsidR="00C9327B" w:rsidRPr="00AC200B">
        <w:rPr>
          <w:rFonts w:ascii="Century" w:hAnsi="Century"/>
          <w:sz w:val="28"/>
          <w:szCs w:val="28"/>
        </w:rPr>
        <w:t>Форм-фактор Standard-ATX</w:t>
      </w:r>
    </w:p>
    <w:p w:rsidR="00AD0DAE" w:rsidRPr="00AC200B" w:rsidRDefault="00AD0DAE" w:rsidP="007C11C8">
      <w:pPr>
        <w:spacing w:after="160" w:line="259" w:lineRule="auto"/>
        <w:rPr>
          <w:rFonts w:ascii="Century" w:hAnsi="Century"/>
          <w:sz w:val="28"/>
          <w:szCs w:val="28"/>
          <w:lang w:val="en-US"/>
        </w:rPr>
      </w:pPr>
      <w:r w:rsidRPr="00AC200B">
        <w:rPr>
          <w:rFonts w:ascii="Century" w:hAnsi="Century"/>
          <w:sz w:val="28"/>
          <w:szCs w:val="28"/>
          <w:lang w:val="en-US"/>
        </w:rPr>
        <w:t>3)</w:t>
      </w:r>
      <w:r w:rsidRPr="00AC200B">
        <w:rPr>
          <w:rFonts w:ascii="Century" w:hAnsi="Century"/>
          <w:lang w:val="en-US"/>
        </w:rPr>
        <w:t xml:space="preserve"> </w:t>
      </w:r>
      <w:r w:rsidRPr="00AC200B">
        <w:rPr>
          <w:rFonts w:ascii="Century" w:hAnsi="Century"/>
          <w:sz w:val="28"/>
          <w:szCs w:val="28"/>
          <w:lang w:val="en-US"/>
        </w:rPr>
        <w:t>480 ГБ 2.5" SATA накопитель Kingston A400 [SA400S37/480G]</w:t>
      </w:r>
    </w:p>
    <w:p w:rsidR="00AD0DAE" w:rsidRPr="00AC200B" w:rsidRDefault="00AD0DAE" w:rsidP="007C11C8">
      <w:pPr>
        <w:spacing w:after="160" w:line="259" w:lineRule="auto"/>
        <w:rPr>
          <w:rFonts w:ascii="Century" w:hAnsi="Century"/>
          <w:sz w:val="28"/>
          <w:szCs w:val="28"/>
          <w:lang w:val="en-US"/>
        </w:rPr>
      </w:pPr>
      <w:r w:rsidRPr="00AC200B">
        <w:rPr>
          <w:rFonts w:ascii="Century" w:hAnsi="Century"/>
          <w:sz w:val="28"/>
          <w:szCs w:val="28"/>
          <w:lang w:val="en-US"/>
        </w:rPr>
        <w:t>4) 1000 ГБ SSD M.2 накопитель Samsung 980 [MZ-V8V1T0BW]</w:t>
      </w:r>
    </w:p>
    <w:p w:rsidR="00AD0DAE" w:rsidRDefault="00AD0DAE" w:rsidP="007C11C8">
      <w:pPr>
        <w:spacing w:after="160" w:line="259" w:lineRule="auto"/>
        <w:rPr>
          <w:rFonts w:ascii="Century" w:hAnsi="Century"/>
          <w:sz w:val="28"/>
          <w:szCs w:val="28"/>
          <w:lang w:val="en-US"/>
        </w:rPr>
      </w:pPr>
      <w:r w:rsidRPr="00AC200B">
        <w:rPr>
          <w:rFonts w:ascii="Century" w:hAnsi="Century"/>
          <w:sz w:val="28"/>
          <w:szCs w:val="28"/>
          <w:lang w:val="en-US"/>
        </w:rPr>
        <w:t>5)</w:t>
      </w:r>
      <w:r w:rsidR="00F315E7" w:rsidRPr="00AC200B">
        <w:rPr>
          <w:rFonts w:ascii="Century" w:hAnsi="Century"/>
          <w:lang w:val="en-US"/>
        </w:rPr>
        <w:t xml:space="preserve"> </w:t>
      </w:r>
      <w:r w:rsidR="00F315E7" w:rsidRPr="00AC200B">
        <w:rPr>
          <w:rFonts w:ascii="Century" w:hAnsi="Century"/>
          <w:sz w:val="28"/>
          <w:szCs w:val="28"/>
          <w:lang w:val="en-US"/>
        </w:rPr>
        <w:t>Видеокарта GIGABYTE GeForce GTX 1660 Ti OC [GV-N166TOC-6GD]</w:t>
      </w:r>
    </w:p>
    <w:p w:rsidR="004658E6" w:rsidRDefault="004658E6" w:rsidP="007C11C8">
      <w:pPr>
        <w:spacing w:after="160" w:line="259" w:lineRule="auto"/>
        <w:rPr>
          <w:rFonts w:ascii="Century" w:hAnsi="Century"/>
          <w:sz w:val="28"/>
          <w:szCs w:val="28"/>
          <w:lang w:val="en-US"/>
        </w:rPr>
      </w:pPr>
      <w:r w:rsidRPr="004658E6">
        <w:rPr>
          <w:rFonts w:ascii="Century" w:hAnsi="Century"/>
          <w:sz w:val="28"/>
          <w:szCs w:val="28"/>
          <w:lang w:val="en-US"/>
        </w:rPr>
        <w:t xml:space="preserve">6) </w:t>
      </w:r>
      <w:r w:rsidRPr="004658E6">
        <w:rPr>
          <w:rFonts w:ascii="Century" w:hAnsi="Century"/>
          <w:sz w:val="28"/>
          <w:szCs w:val="28"/>
        </w:rPr>
        <w:t>Корпус</w:t>
      </w:r>
      <w:r w:rsidRPr="004658E6">
        <w:rPr>
          <w:rFonts w:ascii="Century" w:hAnsi="Century"/>
          <w:sz w:val="28"/>
          <w:szCs w:val="28"/>
          <w:lang w:val="en-US"/>
        </w:rPr>
        <w:t xml:space="preserve"> Thermaltake V250 TG ARGB [CA-1Q5-00M1WN-00] </w:t>
      </w:r>
      <w:r w:rsidRPr="004658E6">
        <w:rPr>
          <w:rFonts w:ascii="Century" w:hAnsi="Century"/>
          <w:sz w:val="28"/>
          <w:szCs w:val="28"/>
        </w:rPr>
        <w:t>черный</w:t>
      </w:r>
      <w:r>
        <w:rPr>
          <w:rFonts w:ascii="Century" w:hAnsi="Century"/>
          <w:sz w:val="28"/>
          <w:szCs w:val="28"/>
          <w:lang w:val="en-US"/>
        </w:rPr>
        <w:t>,</w:t>
      </w:r>
      <w:r w:rsidRPr="004658E6">
        <w:rPr>
          <w:rFonts w:ascii="Century" w:hAnsi="Century"/>
          <w:sz w:val="28"/>
          <w:szCs w:val="28"/>
          <w:lang w:val="en-US"/>
        </w:rPr>
        <w:t xml:space="preserve"> Mid-Tower, Micro-ATX, Mini-ITX, Standard-ATX, USB 2.0 Type-A, USB 3.2 Gen1 Type-A</w:t>
      </w:r>
    </w:p>
    <w:p w:rsidR="0049485F" w:rsidRDefault="0049485F" w:rsidP="007C11C8">
      <w:pPr>
        <w:spacing w:after="160" w:line="259" w:lineRule="auto"/>
        <w:rPr>
          <w:rFonts w:ascii="Century" w:hAnsi="Century"/>
          <w:sz w:val="28"/>
          <w:szCs w:val="28"/>
          <w:lang w:val="en-US"/>
        </w:rPr>
      </w:pPr>
      <w:r>
        <w:rPr>
          <w:rFonts w:ascii="Century" w:hAnsi="Century"/>
          <w:sz w:val="28"/>
          <w:szCs w:val="28"/>
          <w:lang w:val="en-US"/>
        </w:rPr>
        <w:t xml:space="preserve">7) </w:t>
      </w:r>
      <w:r w:rsidRPr="0049485F">
        <w:rPr>
          <w:rFonts w:ascii="Century" w:hAnsi="Century"/>
          <w:sz w:val="28"/>
          <w:szCs w:val="28"/>
          <w:lang w:val="en-US"/>
        </w:rPr>
        <w:t>Блок питания Cougar GX 800W [CGR GX-800]</w:t>
      </w:r>
      <w:r>
        <w:rPr>
          <w:rFonts w:ascii="Century" w:hAnsi="Century"/>
          <w:sz w:val="28"/>
          <w:szCs w:val="28"/>
          <w:lang w:val="en-US"/>
        </w:rPr>
        <w:t xml:space="preserve"> </w:t>
      </w:r>
      <w:r w:rsidRPr="0049485F">
        <w:rPr>
          <w:rFonts w:ascii="Century" w:hAnsi="Century"/>
          <w:sz w:val="28"/>
          <w:szCs w:val="28"/>
          <w:lang w:val="en-US"/>
        </w:rPr>
        <w:t>800 Вт, 80+ Gold, EPS12V, APFC, 20 + 4 pin, 1x 4+4 pin, 1x 8 pin CPU, 10 шт SATA, 4x 6+2 pin PCI-E</w:t>
      </w:r>
    </w:p>
    <w:p w:rsidR="00BC51B2" w:rsidRDefault="00BC51B2" w:rsidP="007C11C8">
      <w:pPr>
        <w:spacing w:after="160" w:line="259" w:lineRule="auto"/>
        <w:rPr>
          <w:rFonts w:ascii="Century" w:hAnsi="Century"/>
          <w:sz w:val="28"/>
          <w:szCs w:val="28"/>
          <w:lang w:val="en-US"/>
        </w:rPr>
      </w:pPr>
      <w:r>
        <w:rPr>
          <w:rFonts w:ascii="Century" w:hAnsi="Century"/>
          <w:sz w:val="28"/>
          <w:szCs w:val="28"/>
          <w:lang w:val="en-US"/>
        </w:rPr>
        <w:t xml:space="preserve">8) </w:t>
      </w:r>
      <w:r w:rsidRPr="00BC51B2">
        <w:rPr>
          <w:rFonts w:ascii="Century" w:hAnsi="Century"/>
          <w:sz w:val="28"/>
          <w:szCs w:val="28"/>
          <w:lang w:val="en-US"/>
        </w:rPr>
        <w:t>Оперативная память Kingston FURY Beast Black [KF432C16BBK2/16] 16 ГБ</w:t>
      </w:r>
      <w:bookmarkStart w:id="0" w:name="_GoBack"/>
      <w:bookmarkEnd w:id="0"/>
    </w:p>
    <w:p w:rsidR="004658E6" w:rsidRPr="0049485F" w:rsidRDefault="004658E6" w:rsidP="007C11C8">
      <w:pPr>
        <w:spacing w:after="160" w:line="259" w:lineRule="auto"/>
        <w:rPr>
          <w:rFonts w:ascii="Century" w:hAnsi="Century"/>
          <w:sz w:val="28"/>
          <w:szCs w:val="28"/>
          <w:lang w:val="en-US"/>
        </w:rPr>
      </w:pPr>
    </w:p>
    <w:p w:rsidR="00F315E7" w:rsidRPr="00541F8D" w:rsidRDefault="00F315E7" w:rsidP="007C11C8">
      <w:pPr>
        <w:spacing w:after="160" w:line="259" w:lineRule="auto"/>
        <w:rPr>
          <w:rFonts w:ascii="Century" w:hAnsi="Century"/>
          <w:sz w:val="28"/>
          <w:szCs w:val="28"/>
          <w:lang w:val="en-US"/>
        </w:rPr>
      </w:pPr>
    </w:p>
    <w:p w:rsidR="007C11C8" w:rsidRPr="007C11C8" w:rsidRDefault="007C11C8">
      <w:pPr>
        <w:spacing w:after="160" w:line="259" w:lineRule="auto"/>
        <w:rPr>
          <w:rFonts w:ascii="Bookman Old Style" w:hAnsi="Bookman Old Style"/>
          <w:sz w:val="32"/>
          <w:szCs w:val="32"/>
          <w:lang w:val="en-US"/>
        </w:rPr>
      </w:pPr>
      <w:r w:rsidRPr="007C11C8">
        <w:rPr>
          <w:rFonts w:ascii="Bookman Old Style" w:hAnsi="Bookman Old Style"/>
          <w:sz w:val="32"/>
          <w:szCs w:val="32"/>
          <w:lang w:val="en-US"/>
        </w:rPr>
        <w:br w:type="page"/>
      </w:r>
    </w:p>
    <w:p w:rsidR="007C11C8" w:rsidRPr="007C11C8" w:rsidRDefault="007C11C8">
      <w:pPr>
        <w:spacing w:after="160" w:line="259" w:lineRule="auto"/>
        <w:rPr>
          <w:rFonts w:ascii="Bookman Old Style" w:hAnsi="Bookman Old Style"/>
          <w:sz w:val="32"/>
          <w:szCs w:val="32"/>
          <w:lang w:val="en-US"/>
        </w:rPr>
      </w:pPr>
    </w:p>
    <w:p w:rsidR="002239BD" w:rsidRPr="007C11C8" w:rsidRDefault="001337F3" w:rsidP="002239BD">
      <w:pPr>
        <w:spacing w:line="360" w:lineRule="auto"/>
        <w:jc w:val="center"/>
        <w:rPr>
          <w:rFonts w:ascii="Bookman Old Style" w:hAnsi="Bookman Old Style"/>
          <w:sz w:val="32"/>
          <w:szCs w:val="32"/>
          <w:lang w:val="en-US"/>
        </w:rPr>
      </w:pPr>
      <w:r w:rsidRPr="00DD12D3">
        <w:rPr>
          <w:rFonts w:ascii="Bookman Old Style" w:hAnsi="Bookman Old Style"/>
          <w:sz w:val="32"/>
          <w:szCs w:val="32"/>
        </w:rPr>
        <w:t>Разборка</w:t>
      </w:r>
    </w:p>
    <w:p w:rsidR="001337F3" w:rsidRDefault="00407182" w:rsidP="00407182">
      <w:pPr>
        <w:spacing w:line="360" w:lineRule="auto"/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t xml:space="preserve">1) </w:t>
      </w:r>
      <w:r w:rsidR="00DD12D3" w:rsidRPr="00407182">
        <w:rPr>
          <w:rFonts w:ascii="Century" w:hAnsi="Century"/>
          <w:sz w:val="28"/>
          <w:szCs w:val="28"/>
        </w:rPr>
        <w:t xml:space="preserve">Отключаем компьютер от питания, отсоединяем шнур электропитания, отсоединяем от ПК всю периферию (клавиатура, мышь, наушники, </w:t>
      </w:r>
      <w:r w:rsidR="00EB6C2E">
        <w:rPr>
          <w:rFonts w:ascii="Century" w:hAnsi="Century"/>
          <w:sz w:val="28"/>
          <w:szCs w:val="28"/>
        </w:rPr>
        <w:t>интернет</w:t>
      </w:r>
      <w:r w:rsidR="00EB6C2E" w:rsidRPr="007C11C8">
        <w:rPr>
          <w:rFonts w:ascii="Century" w:hAnsi="Century"/>
          <w:sz w:val="28"/>
          <w:szCs w:val="28"/>
        </w:rPr>
        <w:t>,</w:t>
      </w:r>
      <w:r w:rsidR="00EB6C2E">
        <w:rPr>
          <w:rFonts w:ascii="Century" w:hAnsi="Century"/>
          <w:sz w:val="28"/>
          <w:szCs w:val="28"/>
        </w:rPr>
        <w:t xml:space="preserve"> </w:t>
      </w:r>
      <w:r w:rsidR="00DD12D3" w:rsidRPr="00407182">
        <w:rPr>
          <w:rFonts w:ascii="Century" w:hAnsi="Century"/>
          <w:sz w:val="28"/>
          <w:szCs w:val="28"/>
        </w:rPr>
        <w:t>флеш</w:t>
      </w:r>
      <w:r w:rsidR="00586F6F" w:rsidRPr="00586F6F">
        <w:rPr>
          <w:rFonts w:ascii="Century" w:hAnsi="Century"/>
          <w:sz w:val="28"/>
          <w:szCs w:val="28"/>
        </w:rPr>
        <w:t>—</w:t>
      </w:r>
      <w:r w:rsidR="00DD12D3" w:rsidRPr="00407182">
        <w:rPr>
          <w:rFonts w:ascii="Century" w:hAnsi="Century"/>
          <w:sz w:val="28"/>
          <w:szCs w:val="28"/>
        </w:rPr>
        <w:t>накопители)</w:t>
      </w:r>
      <w:r w:rsidRPr="00407182">
        <w:rPr>
          <w:rFonts w:ascii="Century" w:hAnsi="Century"/>
          <w:sz w:val="28"/>
          <w:szCs w:val="28"/>
        </w:rPr>
        <w:t>. Далее нужно коснуться</w:t>
      </w:r>
      <w:r>
        <w:rPr>
          <w:rFonts w:ascii="Century" w:hAnsi="Century"/>
          <w:sz w:val="28"/>
          <w:szCs w:val="28"/>
        </w:rPr>
        <w:t xml:space="preserve"> некрашеной металлической поверхности</w:t>
      </w:r>
      <w:r w:rsidR="00372291">
        <w:rPr>
          <w:rFonts w:ascii="Century" w:hAnsi="Century"/>
          <w:sz w:val="28"/>
          <w:szCs w:val="28"/>
        </w:rPr>
        <w:t xml:space="preserve"> компьютера в целях сброса электростатического заряда (чтобы при работе с материнской платой мы не повредили небольшие детали электроцепи)</w:t>
      </w:r>
      <w:r w:rsidR="00372291" w:rsidRPr="00372291">
        <w:rPr>
          <w:rFonts w:ascii="Century" w:hAnsi="Century"/>
          <w:sz w:val="28"/>
          <w:szCs w:val="28"/>
        </w:rPr>
        <w:t>.</w:t>
      </w:r>
      <w:r w:rsidR="00372291">
        <w:rPr>
          <w:rFonts w:ascii="Century" w:hAnsi="Century"/>
          <w:sz w:val="28"/>
          <w:szCs w:val="28"/>
        </w:rPr>
        <w:t xml:space="preserve"> </w:t>
      </w:r>
    </w:p>
    <w:p w:rsidR="00372291" w:rsidRDefault="00372291" w:rsidP="00372291">
      <w:pPr>
        <w:spacing w:line="360" w:lineRule="auto"/>
        <w:jc w:val="center"/>
        <w:rPr>
          <w:rFonts w:ascii="Century" w:hAnsi="Century"/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168227"/>
            <wp:effectExtent l="0" t="0" r="3175" b="0"/>
            <wp:docPr id="2" name="Рисунок 2" descr="Палец касается некрашеной металлической поверхности компьютера в целях сброса электростатического заряда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алец касается некрашеной металлической поверхности компьютера в целях сброса электростатического заряда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E9D" w:rsidRDefault="00F75E9D">
      <w:pPr>
        <w:spacing w:after="160" w:line="259" w:lineRule="auto"/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br w:type="page"/>
      </w:r>
    </w:p>
    <w:p w:rsidR="00372291" w:rsidRPr="00D02129" w:rsidRDefault="00372291" w:rsidP="00372291">
      <w:pPr>
        <w:spacing w:line="360" w:lineRule="auto"/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lastRenderedPageBreak/>
        <w:t>2) Чтобы разобрать корпус компьютера</w:t>
      </w:r>
      <w:r w:rsidRPr="00372291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снимем боковую крышку</w:t>
      </w:r>
      <w:r w:rsidRPr="00372291">
        <w:rPr>
          <w:rFonts w:ascii="Century" w:hAnsi="Century"/>
          <w:sz w:val="28"/>
          <w:szCs w:val="28"/>
        </w:rPr>
        <w:t>.</w:t>
      </w:r>
      <w:r>
        <w:rPr>
          <w:rFonts w:ascii="Century" w:hAnsi="Century"/>
          <w:sz w:val="28"/>
          <w:szCs w:val="28"/>
        </w:rPr>
        <w:t xml:space="preserve"> Традиционно снимают правую (если смотреть на компьютер </w:t>
      </w:r>
      <w:r w:rsidR="00F75E9D">
        <w:rPr>
          <w:rFonts w:ascii="Century" w:hAnsi="Century"/>
          <w:sz w:val="28"/>
          <w:szCs w:val="28"/>
        </w:rPr>
        <w:t>сзади)</w:t>
      </w:r>
      <w:r w:rsidR="00F75E9D" w:rsidRPr="00F75E9D">
        <w:rPr>
          <w:rFonts w:ascii="Century" w:hAnsi="Century"/>
          <w:sz w:val="28"/>
          <w:szCs w:val="28"/>
        </w:rPr>
        <w:t>.</w:t>
      </w:r>
      <w:r w:rsidR="007479A9">
        <w:rPr>
          <w:rFonts w:ascii="Century" w:hAnsi="Century"/>
          <w:sz w:val="28"/>
          <w:szCs w:val="28"/>
        </w:rPr>
        <w:t xml:space="preserve"> Сниме</w:t>
      </w:r>
      <w:r w:rsidR="00F75E9D">
        <w:rPr>
          <w:rFonts w:ascii="Century" w:hAnsi="Century"/>
          <w:sz w:val="28"/>
          <w:szCs w:val="28"/>
        </w:rPr>
        <w:t>м боковую крышку при помощи крестовой отвёртки</w:t>
      </w:r>
      <w:r w:rsidR="00F75E9D" w:rsidRPr="00F75E9D">
        <w:rPr>
          <w:rFonts w:ascii="Century" w:hAnsi="Century"/>
          <w:sz w:val="28"/>
          <w:szCs w:val="28"/>
        </w:rPr>
        <w:t>,</w:t>
      </w:r>
      <w:r w:rsidR="00F75E9D">
        <w:rPr>
          <w:rFonts w:ascii="Century" w:hAnsi="Century"/>
          <w:sz w:val="28"/>
          <w:szCs w:val="28"/>
        </w:rPr>
        <w:t xml:space="preserve"> обычно крышку крепят от 2 до 4 винтов</w:t>
      </w:r>
      <w:r w:rsidR="00D02129" w:rsidRPr="00D02129">
        <w:rPr>
          <w:rFonts w:ascii="Century" w:hAnsi="Century"/>
          <w:sz w:val="28"/>
          <w:szCs w:val="28"/>
        </w:rPr>
        <w:t>.</w:t>
      </w:r>
    </w:p>
    <w:p w:rsidR="00F75E9D" w:rsidRPr="00372291" w:rsidRDefault="00F75E9D" w:rsidP="00F75E9D">
      <w:pPr>
        <w:spacing w:line="360" w:lineRule="auto"/>
        <w:jc w:val="center"/>
        <w:rPr>
          <w:rFonts w:ascii="Century" w:hAnsi="Century"/>
          <w:sz w:val="28"/>
          <w:szCs w:val="28"/>
        </w:rPr>
      </w:pPr>
      <w:r>
        <w:rPr>
          <w:noProof/>
        </w:rPr>
        <w:drawing>
          <wp:inline distT="0" distB="0" distL="0" distR="0">
            <wp:extent cx="5021580" cy="6695440"/>
            <wp:effectExtent l="0" t="0" r="7620" b="0"/>
            <wp:docPr id="3" name="Рисунок 3" descr="Как разобрать корпус компьютера - Te4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Как разобрать корпус компьютера - Te4h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86" cy="670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FCD" w:rsidRDefault="006A3FCD">
      <w:pPr>
        <w:spacing w:after="160" w:line="259" w:lineRule="auto"/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br w:type="page"/>
      </w:r>
    </w:p>
    <w:p w:rsidR="001337F3" w:rsidRDefault="0092108F" w:rsidP="00642E7B">
      <w:pPr>
        <w:spacing w:line="360" w:lineRule="auto"/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lastRenderedPageBreak/>
        <w:t xml:space="preserve">3) </w:t>
      </w:r>
      <w:r w:rsidR="006A3FCD">
        <w:rPr>
          <w:rFonts w:ascii="Century" w:hAnsi="Century"/>
          <w:sz w:val="28"/>
          <w:szCs w:val="28"/>
        </w:rPr>
        <w:t>Если вы делали кабель</w:t>
      </w:r>
      <w:r w:rsidR="00586F6F" w:rsidRPr="00586F6F">
        <w:rPr>
          <w:rFonts w:ascii="Century" w:hAnsi="Century"/>
          <w:sz w:val="28"/>
          <w:szCs w:val="28"/>
        </w:rPr>
        <w:t>—</w:t>
      </w:r>
      <w:r w:rsidR="006A3FCD">
        <w:rPr>
          <w:rFonts w:ascii="Century" w:hAnsi="Century"/>
          <w:sz w:val="28"/>
          <w:szCs w:val="28"/>
        </w:rPr>
        <w:t>менеджмент ПК через вторую крышку компьютера</w:t>
      </w:r>
      <w:r w:rsidR="006A3FCD" w:rsidRPr="006A3FCD">
        <w:rPr>
          <w:rFonts w:ascii="Century" w:hAnsi="Century"/>
          <w:sz w:val="28"/>
          <w:szCs w:val="28"/>
        </w:rPr>
        <w:t>,</w:t>
      </w:r>
      <w:r w:rsidR="006A3FCD">
        <w:rPr>
          <w:rFonts w:ascii="Century" w:hAnsi="Century"/>
          <w:sz w:val="28"/>
          <w:szCs w:val="28"/>
        </w:rPr>
        <w:t xml:space="preserve"> то придётся снять и её</w:t>
      </w:r>
      <w:r w:rsidR="006A3FCD" w:rsidRPr="006A3FCD">
        <w:rPr>
          <w:rFonts w:ascii="Century" w:hAnsi="Century"/>
          <w:sz w:val="28"/>
          <w:szCs w:val="28"/>
        </w:rPr>
        <w:t>.</w:t>
      </w:r>
    </w:p>
    <w:p w:rsidR="006A3FCD" w:rsidRDefault="006A3FCD" w:rsidP="0092108F">
      <w:pPr>
        <w:rPr>
          <w:rFonts w:ascii="Bookman Old Style" w:hAnsi="Bookman Old Style"/>
          <w:sz w:val="40"/>
          <w:szCs w:val="40"/>
        </w:rPr>
      </w:pPr>
      <w:r>
        <w:rPr>
          <w:noProof/>
        </w:rPr>
        <w:drawing>
          <wp:inline distT="0" distB="0" distL="0" distR="0">
            <wp:extent cx="5852160" cy="5715000"/>
            <wp:effectExtent l="0" t="0" r="0" b="0"/>
            <wp:docPr id="4" name="Рисунок 4" descr="Как навести порядок в корпусе ПК — идеальный кабель-менеджмент | Сборка  компьютера, апгрейд | Блог | Клуб D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Как навести порядок в корпусе ПК — идеальный кабель-менеджмент | Сборка  компьютера, апгрейд | Блог | Клуб DN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FCD" w:rsidRDefault="006A3FCD" w:rsidP="006A3FCD">
      <w:pPr>
        <w:rPr>
          <w:rFonts w:ascii="Century" w:hAnsi="Century"/>
          <w:sz w:val="28"/>
          <w:szCs w:val="28"/>
        </w:rPr>
      </w:pPr>
    </w:p>
    <w:p w:rsidR="001F550E" w:rsidRDefault="001F550E">
      <w:pPr>
        <w:spacing w:after="160" w:line="259" w:lineRule="auto"/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br w:type="page"/>
      </w:r>
    </w:p>
    <w:p w:rsidR="006A3FCD" w:rsidRPr="007C11C8" w:rsidRDefault="006A3FCD" w:rsidP="00642E7B">
      <w:pPr>
        <w:spacing w:line="360" w:lineRule="auto"/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lastRenderedPageBreak/>
        <w:t>4)</w:t>
      </w:r>
      <w:r w:rsidR="00C305B0" w:rsidRPr="00C305B0">
        <w:rPr>
          <w:rFonts w:ascii="Century" w:hAnsi="Century"/>
          <w:sz w:val="28"/>
          <w:szCs w:val="28"/>
        </w:rPr>
        <w:t xml:space="preserve"> </w:t>
      </w:r>
      <w:r w:rsidR="00C305B0">
        <w:rPr>
          <w:rFonts w:ascii="Century" w:hAnsi="Century"/>
          <w:sz w:val="28"/>
          <w:szCs w:val="28"/>
        </w:rPr>
        <w:t>Начинать разборку ПК следует с видеокарты</w:t>
      </w:r>
      <w:r w:rsidR="00C305B0" w:rsidRPr="00C305B0">
        <w:rPr>
          <w:rFonts w:ascii="Century" w:hAnsi="Century"/>
          <w:sz w:val="28"/>
          <w:szCs w:val="28"/>
        </w:rPr>
        <w:t>.</w:t>
      </w:r>
      <w:r w:rsidR="00C305B0">
        <w:rPr>
          <w:rFonts w:ascii="Century" w:hAnsi="Century"/>
          <w:sz w:val="28"/>
          <w:szCs w:val="28"/>
        </w:rPr>
        <w:t xml:space="preserve"> Отключаем от неё дополнительное питание (возможно его не быть)</w:t>
      </w:r>
      <w:r w:rsidR="00C305B0" w:rsidRPr="00C305B0">
        <w:rPr>
          <w:rFonts w:ascii="Century" w:hAnsi="Century"/>
          <w:sz w:val="28"/>
          <w:szCs w:val="28"/>
        </w:rPr>
        <w:t>.</w:t>
      </w:r>
      <w:r w:rsidR="00C305B0">
        <w:rPr>
          <w:rFonts w:ascii="Century" w:hAnsi="Century"/>
          <w:sz w:val="28"/>
          <w:szCs w:val="28"/>
        </w:rPr>
        <w:t xml:space="preserve"> Далее следует убрать крепление видеокарты от системного блока ПК</w:t>
      </w:r>
      <w:r w:rsidR="00C305B0" w:rsidRPr="00C305B0">
        <w:rPr>
          <w:rFonts w:ascii="Century" w:hAnsi="Century"/>
          <w:sz w:val="28"/>
          <w:szCs w:val="28"/>
        </w:rPr>
        <w:t>,</w:t>
      </w:r>
      <w:r w:rsidR="00C305B0">
        <w:rPr>
          <w:rFonts w:ascii="Century" w:hAnsi="Century"/>
          <w:sz w:val="28"/>
          <w:szCs w:val="28"/>
        </w:rPr>
        <w:t xml:space="preserve"> обычно крепится на 1</w:t>
      </w:r>
      <w:r w:rsidR="00586F6F" w:rsidRPr="00586F6F">
        <w:rPr>
          <w:rFonts w:ascii="Century" w:hAnsi="Century"/>
          <w:sz w:val="28"/>
          <w:szCs w:val="28"/>
        </w:rPr>
        <w:t>—</w:t>
      </w:r>
      <w:r w:rsidR="00C305B0">
        <w:rPr>
          <w:rFonts w:ascii="Century" w:hAnsi="Century"/>
          <w:sz w:val="28"/>
          <w:szCs w:val="28"/>
        </w:rPr>
        <w:t>2 винтика</w:t>
      </w:r>
      <w:r w:rsidR="00C305B0" w:rsidRPr="00C305B0">
        <w:rPr>
          <w:rFonts w:ascii="Century" w:hAnsi="Century"/>
          <w:sz w:val="28"/>
          <w:szCs w:val="28"/>
        </w:rPr>
        <w:t>.</w:t>
      </w:r>
      <w:r w:rsidR="00C305B0">
        <w:rPr>
          <w:rFonts w:ascii="Century" w:hAnsi="Century"/>
          <w:sz w:val="28"/>
          <w:szCs w:val="28"/>
        </w:rPr>
        <w:t xml:space="preserve"> Затем мы берём видеокарту в руку и прилагая небольшое усилие тянем видеокарту перпендикулярно вверх</w:t>
      </w:r>
    </w:p>
    <w:p w:rsidR="00642E7B" w:rsidRDefault="001F550E" w:rsidP="006A3FCD">
      <w:pPr>
        <w:rPr>
          <w:rFonts w:ascii="Bookman Old Style" w:hAnsi="Bookman Old Style"/>
          <w:sz w:val="40"/>
          <w:szCs w:val="40"/>
        </w:rPr>
      </w:pPr>
      <w:r>
        <w:rPr>
          <w:rFonts w:ascii="Bookman Old Style" w:hAnsi="Bookman Old Style"/>
          <w:noProof/>
          <w:sz w:val="40"/>
          <w:szCs w:val="40"/>
        </w:rPr>
        <w:drawing>
          <wp:inline distT="0" distB="0" distL="0" distR="0">
            <wp:extent cx="5940425" cy="232727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af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/>
          <w:noProof/>
          <w:sz w:val="40"/>
          <w:szCs w:val="40"/>
        </w:rPr>
        <w:drawing>
          <wp:inline distT="0" distB="0" distL="0" distR="0">
            <wp:extent cx="5940425" cy="23272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afaf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11" w:rsidRDefault="00190211" w:rsidP="00190211">
      <w:pPr>
        <w:rPr>
          <w:rFonts w:ascii="Century" w:hAnsi="Century"/>
          <w:sz w:val="28"/>
          <w:szCs w:val="28"/>
        </w:rPr>
      </w:pPr>
    </w:p>
    <w:p w:rsidR="0059738D" w:rsidRDefault="0059738D">
      <w:pPr>
        <w:spacing w:after="160" w:line="259" w:lineRule="auto"/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br w:type="page"/>
      </w:r>
    </w:p>
    <w:p w:rsidR="00190211" w:rsidRPr="00D94107" w:rsidRDefault="00190211" w:rsidP="00D90237">
      <w:pPr>
        <w:spacing w:line="360" w:lineRule="auto"/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lastRenderedPageBreak/>
        <w:t>5</w:t>
      </w:r>
      <w:r w:rsidRPr="00A76D5E">
        <w:rPr>
          <w:rFonts w:ascii="Century" w:hAnsi="Century"/>
          <w:sz w:val="28"/>
          <w:szCs w:val="28"/>
        </w:rPr>
        <w:t>)</w:t>
      </w:r>
      <w:r w:rsidR="00A76D5E">
        <w:rPr>
          <w:rFonts w:ascii="Century" w:hAnsi="Century"/>
          <w:sz w:val="28"/>
          <w:szCs w:val="28"/>
        </w:rPr>
        <w:t xml:space="preserve"> </w:t>
      </w:r>
      <w:r w:rsidR="0059738D">
        <w:rPr>
          <w:rFonts w:ascii="Century" w:hAnsi="Century"/>
          <w:sz w:val="28"/>
          <w:szCs w:val="28"/>
        </w:rPr>
        <w:t>Отсоединяем</w:t>
      </w:r>
      <w:r w:rsidR="00A76D5E">
        <w:rPr>
          <w:rFonts w:ascii="Century" w:hAnsi="Century"/>
          <w:sz w:val="28"/>
          <w:szCs w:val="28"/>
        </w:rPr>
        <w:t xml:space="preserve"> все провода, которые подключены к материнской плате</w:t>
      </w:r>
      <w:r w:rsidR="00A76D5E" w:rsidRPr="00A76D5E">
        <w:rPr>
          <w:rFonts w:ascii="Century" w:hAnsi="Century"/>
          <w:sz w:val="28"/>
          <w:szCs w:val="28"/>
        </w:rPr>
        <w:t>.</w:t>
      </w:r>
      <w:r w:rsidR="00A76D5E">
        <w:rPr>
          <w:rFonts w:ascii="Century" w:hAnsi="Century"/>
          <w:sz w:val="28"/>
          <w:szCs w:val="28"/>
        </w:rPr>
        <w:t xml:space="preserve"> Сначала отключаем кабель питания материнской платы</w:t>
      </w:r>
      <w:r w:rsidR="00A76D5E" w:rsidRPr="00A76D5E">
        <w:rPr>
          <w:rFonts w:ascii="Century" w:hAnsi="Century"/>
          <w:sz w:val="28"/>
          <w:szCs w:val="28"/>
        </w:rPr>
        <w:t>.</w:t>
      </w:r>
      <w:r w:rsidR="00A76D5E">
        <w:rPr>
          <w:rFonts w:ascii="Century" w:hAnsi="Century"/>
          <w:sz w:val="28"/>
          <w:szCs w:val="28"/>
        </w:rPr>
        <w:t xml:space="preserve"> Далее отсоединяем кабель</w:t>
      </w:r>
      <w:r w:rsidR="00A76D5E" w:rsidRPr="00A76D5E">
        <w:rPr>
          <w:rFonts w:ascii="Century" w:hAnsi="Century"/>
          <w:sz w:val="28"/>
          <w:szCs w:val="28"/>
        </w:rPr>
        <w:t>,</w:t>
      </w:r>
      <w:r w:rsidR="00A76D5E">
        <w:rPr>
          <w:rFonts w:ascii="Century" w:hAnsi="Century"/>
          <w:sz w:val="28"/>
          <w:szCs w:val="28"/>
        </w:rPr>
        <w:t xml:space="preserve"> который питает центральный процессор</w:t>
      </w:r>
      <w:r w:rsidR="00A76D5E" w:rsidRPr="0059738D">
        <w:rPr>
          <w:rFonts w:ascii="Century" w:hAnsi="Century"/>
          <w:sz w:val="28"/>
          <w:szCs w:val="28"/>
        </w:rPr>
        <w:t>.</w:t>
      </w:r>
      <w:r w:rsidR="00A76D5E">
        <w:rPr>
          <w:rFonts w:ascii="Century" w:hAnsi="Century"/>
          <w:sz w:val="28"/>
          <w:szCs w:val="28"/>
        </w:rPr>
        <w:t xml:space="preserve"> </w:t>
      </w:r>
      <w:r w:rsidR="0059738D">
        <w:rPr>
          <w:rFonts w:ascii="Century" w:hAnsi="Century"/>
          <w:sz w:val="28"/>
          <w:szCs w:val="28"/>
        </w:rPr>
        <w:t>Далее отключаем провода</w:t>
      </w:r>
      <w:r w:rsidR="0059738D" w:rsidRPr="0059738D">
        <w:rPr>
          <w:rFonts w:ascii="Century" w:hAnsi="Century"/>
          <w:sz w:val="28"/>
          <w:szCs w:val="28"/>
        </w:rPr>
        <w:t>,</w:t>
      </w:r>
      <w:r w:rsidR="0059738D">
        <w:rPr>
          <w:rFonts w:ascii="Century" w:hAnsi="Century"/>
          <w:sz w:val="28"/>
          <w:szCs w:val="28"/>
        </w:rPr>
        <w:t xml:space="preserve"> ко</w:t>
      </w:r>
      <w:r w:rsidR="001D1B49">
        <w:rPr>
          <w:rFonts w:ascii="Century" w:hAnsi="Century"/>
          <w:sz w:val="28"/>
          <w:szCs w:val="28"/>
        </w:rPr>
        <w:t>торые питают переднюю панель ПК</w:t>
      </w:r>
      <w:r w:rsidR="001D1B49" w:rsidRPr="001D1B49">
        <w:rPr>
          <w:rFonts w:ascii="Century" w:hAnsi="Century"/>
          <w:sz w:val="28"/>
          <w:szCs w:val="28"/>
        </w:rPr>
        <w:t>:</w:t>
      </w:r>
      <w:r w:rsidR="001D1B49">
        <w:rPr>
          <w:rFonts w:ascii="Century" w:hAnsi="Century"/>
          <w:sz w:val="28"/>
          <w:szCs w:val="28"/>
        </w:rPr>
        <w:t xml:space="preserve"> аудио</w:t>
      </w:r>
      <w:r w:rsidR="00586F6F" w:rsidRPr="00586F6F">
        <w:rPr>
          <w:rFonts w:ascii="Century" w:hAnsi="Century"/>
          <w:sz w:val="28"/>
          <w:szCs w:val="28"/>
        </w:rPr>
        <w:t>—</w:t>
      </w:r>
      <w:r w:rsidR="001D1B49">
        <w:rPr>
          <w:rFonts w:ascii="Century" w:hAnsi="Century"/>
          <w:sz w:val="28"/>
          <w:szCs w:val="28"/>
        </w:rPr>
        <w:t>кабель</w:t>
      </w:r>
      <w:r w:rsidR="001D1B49" w:rsidRPr="001D1B49">
        <w:rPr>
          <w:rFonts w:ascii="Century" w:hAnsi="Century"/>
          <w:sz w:val="28"/>
          <w:szCs w:val="28"/>
        </w:rPr>
        <w:t>,</w:t>
      </w:r>
      <w:r w:rsidR="00AA1ADB">
        <w:rPr>
          <w:rFonts w:ascii="Century" w:hAnsi="Century"/>
          <w:sz w:val="28"/>
          <w:szCs w:val="28"/>
        </w:rPr>
        <w:t xml:space="preserve"> </w:t>
      </w:r>
      <w:r w:rsidR="00AA1ADB">
        <w:rPr>
          <w:rFonts w:ascii="Century" w:hAnsi="Century"/>
          <w:sz w:val="28"/>
          <w:szCs w:val="28"/>
          <w:lang w:val="en-US"/>
        </w:rPr>
        <w:t>usb</w:t>
      </w:r>
      <w:r w:rsidR="00586F6F" w:rsidRPr="00586F6F">
        <w:rPr>
          <w:rFonts w:ascii="Century" w:hAnsi="Century"/>
          <w:sz w:val="28"/>
          <w:szCs w:val="28"/>
        </w:rPr>
        <w:t>—</w:t>
      </w:r>
      <w:r w:rsidR="00AA1ADB">
        <w:rPr>
          <w:rFonts w:ascii="Century" w:hAnsi="Century"/>
          <w:sz w:val="28"/>
          <w:szCs w:val="28"/>
        </w:rPr>
        <w:t>кабель</w:t>
      </w:r>
      <w:r w:rsidR="00AA1ADB" w:rsidRPr="00AA1ADB">
        <w:rPr>
          <w:rFonts w:ascii="Century" w:hAnsi="Century"/>
          <w:sz w:val="28"/>
          <w:szCs w:val="28"/>
        </w:rPr>
        <w:t>,</w:t>
      </w:r>
      <w:r w:rsidR="00AA1ADB">
        <w:rPr>
          <w:rFonts w:ascii="Century" w:hAnsi="Century"/>
          <w:sz w:val="28"/>
          <w:szCs w:val="28"/>
        </w:rPr>
        <w:t xml:space="preserve"> </w:t>
      </w:r>
      <w:r w:rsidR="00D94107">
        <w:rPr>
          <w:rFonts w:ascii="Century" w:hAnsi="Century"/>
          <w:sz w:val="28"/>
          <w:szCs w:val="28"/>
        </w:rPr>
        <w:t>небольшую связку пинов</w:t>
      </w:r>
      <w:r w:rsidR="00D94107" w:rsidRPr="00D94107">
        <w:rPr>
          <w:rFonts w:ascii="Century" w:hAnsi="Century"/>
          <w:sz w:val="28"/>
          <w:szCs w:val="28"/>
        </w:rPr>
        <w:t>,</w:t>
      </w:r>
      <w:r w:rsidR="00D94107">
        <w:rPr>
          <w:rFonts w:ascii="Century" w:hAnsi="Century"/>
          <w:sz w:val="28"/>
          <w:szCs w:val="28"/>
        </w:rPr>
        <w:t xml:space="preserve"> отвечающих за кнопку включения</w:t>
      </w:r>
      <w:r w:rsidR="00D94107" w:rsidRPr="00D94107">
        <w:rPr>
          <w:rFonts w:ascii="Century" w:hAnsi="Century"/>
          <w:sz w:val="28"/>
          <w:szCs w:val="28"/>
        </w:rPr>
        <w:t>,</w:t>
      </w:r>
      <w:r w:rsidR="00D94107">
        <w:rPr>
          <w:rFonts w:ascii="Century" w:hAnsi="Century"/>
          <w:sz w:val="28"/>
          <w:szCs w:val="28"/>
        </w:rPr>
        <w:t xml:space="preserve"> перезагрузки</w:t>
      </w:r>
      <w:r w:rsidR="00D94107" w:rsidRPr="00D94107">
        <w:rPr>
          <w:rFonts w:ascii="Century" w:hAnsi="Century"/>
          <w:sz w:val="28"/>
          <w:szCs w:val="28"/>
        </w:rPr>
        <w:t>,</w:t>
      </w:r>
      <w:r w:rsidR="00D94107">
        <w:rPr>
          <w:rFonts w:ascii="Century" w:hAnsi="Century"/>
          <w:sz w:val="28"/>
          <w:szCs w:val="28"/>
        </w:rPr>
        <w:t xml:space="preserve"> индикаторов</w:t>
      </w:r>
      <w:r w:rsidR="00D94107" w:rsidRPr="00D94107">
        <w:rPr>
          <w:rFonts w:ascii="Century" w:hAnsi="Century"/>
          <w:sz w:val="28"/>
          <w:szCs w:val="28"/>
        </w:rPr>
        <w:t>.</w:t>
      </w:r>
      <w:r w:rsidR="00D94107">
        <w:rPr>
          <w:rFonts w:ascii="Century" w:hAnsi="Century"/>
          <w:sz w:val="28"/>
          <w:szCs w:val="28"/>
        </w:rPr>
        <w:t xml:space="preserve"> Отключаем </w:t>
      </w:r>
      <w:r w:rsidR="00D94107">
        <w:rPr>
          <w:rFonts w:ascii="Century" w:hAnsi="Century"/>
          <w:sz w:val="28"/>
          <w:szCs w:val="28"/>
          <w:lang w:val="en-US"/>
        </w:rPr>
        <w:t>SATA</w:t>
      </w:r>
      <w:r w:rsidR="00D94107">
        <w:rPr>
          <w:rFonts w:ascii="Century" w:hAnsi="Century"/>
          <w:sz w:val="28"/>
          <w:szCs w:val="28"/>
        </w:rPr>
        <w:t xml:space="preserve"> кабели</w:t>
      </w:r>
      <w:r w:rsidR="00D94107" w:rsidRPr="00586F6F">
        <w:rPr>
          <w:rFonts w:ascii="Century" w:hAnsi="Century"/>
          <w:sz w:val="28"/>
          <w:szCs w:val="28"/>
        </w:rPr>
        <w:t>.</w:t>
      </w:r>
    </w:p>
    <w:p w:rsidR="00A76D5E" w:rsidRDefault="00A76D5E" w:rsidP="00190211">
      <w:pPr>
        <w:rPr>
          <w:rFonts w:ascii="Bookman Old Style" w:hAnsi="Bookman Old Style"/>
          <w:sz w:val="40"/>
          <w:szCs w:val="40"/>
        </w:rPr>
      </w:pPr>
      <w:r w:rsidRPr="00A76D5E">
        <w:rPr>
          <w:rFonts w:ascii="Bookman Old Style" w:hAnsi="Bookman Old Style"/>
          <w:noProof/>
          <w:sz w:val="40"/>
          <w:szCs w:val="40"/>
        </w:rPr>
        <w:drawing>
          <wp:inline distT="0" distB="0" distL="0" distR="0" wp14:anchorId="072B0353" wp14:editId="05FD6A33">
            <wp:extent cx="3343742" cy="1590897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D5E">
        <w:rPr>
          <w:rFonts w:ascii="Bookman Old Style" w:hAnsi="Bookman Old Style"/>
          <w:noProof/>
          <w:sz w:val="40"/>
          <w:szCs w:val="40"/>
        </w:rPr>
        <w:drawing>
          <wp:inline distT="0" distB="0" distL="0" distR="0" wp14:anchorId="771DAD5C" wp14:editId="4A3B207D">
            <wp:extent cx="1924050" cy="159448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24328" cy="15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B49" w:rsidRDefault="001D1B49" w:rsidP="00190211">
      <w:pPr>
        <w:rPr>
          <w:rFonts w:ascii="Bookman Old Style" w:hAnsi="Bookman Old Style"/>
          <w:sz w:val="40"/>
          <w:szCs w:val="40"/>
        </w:rPr>
      </w:pPr>
      <w:r w:rsidRPr="001D1B49">
        <w:rPr>
          <w:rFonts w:ascii="Bookman Old Style" w:hAnsi="Bookman Old Style"/>
          <w:noProof/>
          <w:sz w:val="40"/>
          <w:szCs w:val="40"/>
        </w:rPr>
        <w:drawing>
          <wp:inline distT="0" distB="0" distL="0" distR="0" wp14:anchorId="6D0AC2E4" wp14:editId="66061D9C">
            <wp:extent cx="1981477" cy="1114581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ADB" w:rsidRPr="00AA1ADB">
        <w:rPr>
          <w:rFonts w:ascii="Bookman Old Style" w:hAnsi="Bookman Old Style"/>
          <w:noProof/>
          <w:sz w:val="40"/>
          <w:szCs w:val="40"/>
        </w:rPr>
        <w:drawing>
          <wp:inline distT="0" distB="0" distL="0" distR="0" wp14:anchorId="3E61EEC3" wp14:editId="119B6E0D">
            <wp:extent cx="1971674" cy="11334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1674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107" w:rsidRPr="00D94107">
        <w:rPr>
          <w:rFonts w:ascii="Bookman Old Style" w:hAnsi="Bookman Old Style"/>
          <w:noProof/>
          <w:sz w:val="40"/>
          <w:szCs w:val="40"/>
        </w:rPr>
        <w:drawing>
          <wp:inline distT="0" distB="0" distL="0" distR="0" wp14:anchorId="70E9455B" wp14:editId="35F88544">
            <wp:extent cx="1924319" cy="1095528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67" w:rsidRDefault="001D7067" w:rsidP="00190211">
      <w:pPr>
        <w:rPr>
          <w:rFonts w:ascii="Bookman Old Style" w:hAnsi="Bookman Old Style"/>
          <w:sz w:val="40"/>
          <w:szCs w:val="40"/>
        </w:rPr>
      </w:pPr>
      <w:r w:rsidRPr="001D7067">
        <w:rPr>
          <w:rFonts w:ascii="Bookman Old Style" w:hAnsi="Bookman Old Style"/>
          <w:noProof/>
          <w:sz w:val="40"/>
          <w:szCs w:val="40"/>
        </w:rPr>
        <w:drawing>
          <wp:inline distT="0" distB="0" distL="0" distR="0" wp14:anchorId="1474C4DF" wp14:editId="0970EA51">
            <wp:extent cx="1124107" cy="1609950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733" w:rsidRDefault="00351733" w:rsidP="00190211">
      <w:pPr>
        <w:rPr>
          <w:rFonts w:ascii="Bookman Old Style" w:hAnsi="Bookman Old Style"/>
          <w:sz w:val="40"/>
          <w:szCs w:val="40"/>
        </w:rPr>
      </w:pPr>
    </w:p>
    <w:p w:rsidR="00351733" w:rsidRDefault="00351733">
      <w:pPr>
        <w:spacing w:after="160" w:line="259" w:lineRule="auto"/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br w:type="page"/>
      </w:r>
    </w:p>
    <w:p w:rsidR="00351733" w:rsidRDefault="00351733" w:rsidP="00351733">
      <w:pPr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lastRenderedPageBreak/>
        <w:t>6) Далее требуется открутить винтики на которых держится материнская плата</w:t>
      </w:r>
      <w:r w:rsidRPr="00351733">
        <w:rPr>
          <w:rFonts w:ascii="Century" w:hAnsi="Century"/>
          <w:sz w:val="28"/>
          <w:szCs w:val="28"/>
        </w:rPr>
        <w:t>.</w:t>
      </w:r>
      <w:r>
        <w:rPr>
          <w:rFonts w:ascii="Century" w:hAnsi="Century"/>
          <w:sz w:val="28"/>
          <w:szCs w:val="28"/>
        </w:rPr>
        <w:t xml:space="preserve"> После этого</w:t>
      </w:r>
      <w:r w:rsidRPr="00351733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требуется положить руку на кулер</w:t>
      </w:r>
      <w:r w:rsidRPr="00351733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аккуратно сдвинуть плату немного вправо (чтобы интерфейсы платы вышли из системного блока) и достать плату</w:t>
      </w:r>
      <w:r w:rsidRPr="00351733">
        <w:rPr>
          <w:rFonts w:ascii="Century" w:hAnsi="Century"/>
          <w:sz w:val="28"/>
          <w:szCs w:val="28"/>
        </w:rPr>
        <w:t>.</w:t>
      </w:r>
    </w:p>
    <w:p w:rsidR="00351733" w:rsidRDefault="00351733" w:rsidP="00351733">
      <w:pPr>
        <w:rPr>
          <w:rFonts w:ascii="Bookman Old Style" w:hAnsi="Bookman Old Style"/>
          <w:sz w:val="40"/>
          <w:szCs w:val="40"/>
        </w:rPr>
      </w:pPr>
      <w:r w:rsidRPr="00351733">
        <w:rPr>
          <w:rFonts w:ascii="Bookman Old Style" w:hAnsi="Bookman Old Style"/>
          <w:noProof/>
          <w:sz w:val="40"/>
          <w:szCs w:val="40"/>
        </w:rPr>
        <w:drawing>
          <wp:inline distT="0" distB="0" distL="0" distR="0" wp14:anchorId="1E16F721" wp14:editId="7E4B7591">
            <wp:extent cx="3258005" cy="2810267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B14" w:rsidRDefault="00F96B14" w:rsidP="00351733">
      <w:pPr>
        <w:rPr>
          <w:rFonts w:ascii="Bookman Old Style" w:hAnsi="Bookman Old Style"/>
          <w:sz w:val="40"/>
          <w:szCs w:val="40"/>
        </w:rPr>
      </w:pPr>
    </w:p>
    <w:p w:rsidR="00F96B14" w:rsidRPr="001C19C1" w:rsidRDefault="00F96B14" w:rsidP="00422F91">
      <w:pPr>
        <w:spacing w:after="160" w:line="259" w:lineRule="auto"/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t>7) На материнской плате сначала мы снимаем ОЗУ</w:t>
      </w:r>
      <w:r w:rsidRPr="00F96B14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тянем защёлку за уступ вниз с двух сторон</w:t>
      </w:r>
      <w:r w:rsidRPr="00F96B14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затем берём плашку памяти и тянем наверх</w:t>
      </w:r>
      <w:r w:rsidRPr="00F96B14">
        <w:rPr>
          <w:rFonts w:ascii="Century" w:hAnsi="Century"/>
          <w:sz w:val="28"/>
          <w:szCs w:val="28"/>
        </w:rPr>
        <w:t>.</w:t>
      </w:r>
      <w:r w:rsidR="001C19C1">
        <w:rPr>
          <w:rFonts w:ascii="Century" w:hAnsi="Century"/>
          <w:sz w:val="28"/>
          <w:szCs w:val="28"/>
        </w:rPr>
        <w:t xml:space="preserve"> Отсоединяем </w:t>
      </w:r>
      <w:r w:rsidR="001C19C1">
        <w:rPr>
          <w:rFonts w:ascii="Century" w:hAnsi="Century"/>
          <w:sz w:val="28"/>
          <w:szCs w:val="28"/>
          <w:lang w:val="en-US"/>
        </w:rPr>
        <w:t>SSD</w:t>
      </w:r>
      <w:r w:rsidR="001C19C1" w:rsidRPr="001C19C1">
        <w:rPr>
          <w:rFonts w:ascii="Century" w:hAnsi="Century"/>
          <w:sz w:val="28"/>
          <w:szCs w:val="28"/>
        </w:rPr>
        <w:t xml:space="preserve"> </w:t>
      </w:r>
      <w:r w:rsidR="001C19C1">
        <w:rPr>
          <w:rFonts w:ascii="Century" w:hAnsi="Century"/>
          <w:sz w:val="28"/>
          <w:szCs w:val="28"/>
          <w:lang w:val="en-US"/>
        </w:rPr>
        <w:t>M</w:t>
      </w:r>
      <w:r w:rsidR="001C19C1" w:rsidRPr="001C19C1">
        <w:rPr>
          <w:rFonts w:ascii="Century" w:hAnsi="Century"/>
          <w:sz w:val="28"/>
          <w:szCs w:val="28"/>
        </w:rPr>
        <w:t xml:space="preserve">.2 </w:t>
      </w:r>
      <w:r w:rsidR="001C19C1">
        <w:rPr>
          <w:rFonts w:ascii="Century" w:hAnsi="Century"/>
          <w:sz w:val="28"/>
          <w:szCs w:val="28"/>
        </w:rPr>
        <w:t xml:space="preserve">– выкручиваем винт крепления и вытаскиваем аккуратно потянув на себя </w:t>
      </w:r>
      <w:r w:rsidR="001C19C1">
        <w:rPr>
          <w:rFonts w:ascii="Century" w:hAnsi="Century"/>
          <w:sz w:val="28"/>
          <w:szCs w:val="28"/>
          <w:lang w:val="en-US"/>
        </w:rPr>
        <w:t>SSD</w:t>
      </w:r>
      <w:r w:rsidR="001C19C1" w:rsidRPr="001C19C1">
        <w:rPr>
          <w:rFonts w:ascii="Century" w:hAnsi="Century"/>
          <w:sz w:val="28"/>
          <w:szCs w:val="28"/>
        </w:rPr>
        <w:t>.</w:t>
      </w:r>
    </w:p>
    <w:p w:rsidR="00017560" w:rsidRDefault="00F96B14" w:rsidP="00F96B14">
      <w:pPr>
        <w:rPr>
          <w:rFonts w:ascii="Bookman Old Style" w:hAnsi="Bookman Old Style"/>
          <w:sz w:val="40"/>
          <w:szCs w:val="40"/>
        </w:rPr>
      </w:pPr>
      <w:r w:rsidRPr="00F96B14">
        <w:rPr>
          <w:rFonts w:ascii="Bookman Old Style" w:hAnsi="Bookman Old Style"/>
          <w:noProof/>
          <w:sz w:val="40"/>
          <w:szCs w:val="40"/>
        </w:rPr>
        <w:drawing>
          <wp:inline distT="0" distB="0" distL="0" distR="0" wp14:anchorId="6FF9B6C9" wp14:editId="0BAEE7DE">
            <wp:extent cx="5940425" cy="248666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560" w:rsidRPr="006F57C8" w:rsidRDefault="001C19C1" w:rsidP="00303E23">
      <w:pPr>
        <w:spacing w:after="160" w:line="259" w:lineRule="auto"/>
        <w:rPr>
          <w:rFonts w:ascii="Century" w:hAnsi="Century"/>
          <w:sz w:val="28"/>
          <w:szCs w:val="28"/>
        </w:rPr>
      </w:pPr>
      <w:r w:rsidRPr="001C19C1">
        <w:rPr>
          <w:rFonts w:ascii="Century" w:hAnsi="Century"/>
          <w:noProof/>
          <w:sz w:val="28"/>
          <w:szCs w:val="28"/>
        </w:rPr>
        <w:drawing>
          <wp:inline distT="0" distB="0" distL="0" distR="0" wp14:anchorId="1B75DD45" wp14:editId="6528B979">
            <wp:extent cx="1470660" cy="214249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6553" cy="218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969">
        <w:rPr>
          <w:rFonts w:ascii="Century" w:hAnsi="Century"/>
          <w:sz w:val="28"/>
          <w:szCs w:val="28"/>
        </w:rPr>
        <w:br w:type="page"/>
      </w:r>
      <w:r w:rsidR="00017560">
        <w:rPr>
          <w:rFonts w:ascii="Century" w:hAnsi="Century"/>
          <w:sz w:val="28"/>
          <w:szCs w:val="28"/>
        </w:rPr>
        <w:lastRenderedPageBreak/>
        <w:t>8)</w:t>
      </w:r>
      <w:r w:rsidR="00A13969">
        <w:rPr>
          <w:rFonts w:ascii="Century" w:hAnsi="Century"/>
          <w:sz w:val="28"/>
          <w:szCs w:val="28"/>
        </w:rPr>
        <w:t xml:space="preserve"> Отключаем кулер от материнской платы</w:t>
      </w:r>
      <w:r w:rsidR="00A13969" w:rsidRPr="00A13969">
        <w:rPr>
          <w:rFonts w:ascii="Century" w:hAnsi="Century"/>
          <w:sz w:val="28"/>
          <w:szCs w:val="28"/>
        </w:rPr>
        <w:t>.</w:t>
      </w:r>
      <w:r w:rsidR="00105D9B">
        <w:rPr>
          <w:rFonts w:ascii="Century" w:hAnsi="Century"/>
          <w:sz w:val="28"/>
          <w:szCs w:val="28"/>
        </w:rPr>
        <w:t xml:space="preserve"> Снимаем кулер</w:t>
      </w:r>
      <w:r w:rsidR="00105D9B" w:rsidRPr="006F57C8">
        <w:rPr>
          <w:rFonts w:ascii="Century" w:hAnsi="Century"/>
          <w:sz w:val="28"/>
          <w:szCs w:val="28"/>
        </w:rPr>
        <w:t>,</w:t>
      </w:r>
      <w:r w:rsidR="00105D9B">
        <w:rPr>
          <w:rFonts w:ascii="Century" w:hAnsi="Century"/>
          <w:sz w:val="28"/>
          <w:szCs w:val="28"/>
        </w:rPr>
        <w:t xml:space="preserve"> поворачивая крепления и поднимая их наверх</w:t>
      </w:r>
      <w:r w:rsidR="00105D9B" w:rsidRPr="00105D9B">
        <w:rPr>
          <w:rFonts w:ascii="Century" w:hAnsi="Century"/>
          <w:sz w:val="28"/>
          <w:szCs w:val="28"/>
        </w:rPr>
        <w:t>.</w:t>
      </w:r>
      <w:r w:rsidR="006F57C8">
        <w:rPr>
          <w:rFonts w:ascii="Century" w:hAnsi="Century"/>
          <w:sz w:val="28"/>
          <w:szCs w:val="28"/>
        </w:rPr>
        <w:t xml:space="preserve"> После этого аккуратно вытаскиваем кулер</w:t>
      </w:r>
      <w:r w:rsidR="006F57C8">
        <w:rPr>
          <w:rFonts w:ascii="Century" w:hAnsi="Century"/>
          <w:sz w:val="28"/>
          <w:szCs w:val="28"/>
          <w:lang w:val="en-US"/>
        </w:rPr>
        <w:t>.</w:t>
      </w:r>
    </w:p>
    <w:p w:rsidR="00A13969" w:rsidRDefault="00A13969" w:rsidP="00017560">
      <w:pPr>
        <w:rPr>
          <w:rFonts w:ascii="Bookman Old Style" w:hAnsi="Bookman Old Style"/>
          <w:sz w:val="40"/>
          <w:szCs w:val="40"/>
        </w:rPr>
      </w:pPr>
      <w:r w:rsidRPr="00A13969">
        <w:rPr>
          <w:rFonts w:ascii="Bookman Old Style" w:hAnsi="Bookman Old Style"/>
          <w:noProof/>
          <w:sz w:val="40"/>
          <w:szCs w:val="40"/>
        </w:rPr>
        <w:drawing>
          <wp:inline distT="0" distB="0" distL="0" distR="0" wp14:anchorId="2B075D3A" wp14:editId="20DEC44C">
            <wp:extent cx="5940425" cy="3955415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8D0" w:rsidRDefault="001D08D0" w:rsidP="001D08D0">
      <w:pPr>
        <w:jc w:val="center"/>
        <w:rPr>
          <w:rFonts w:ascii="Bookman Old Style" w:hAnsi="Bookman Old Style"/>
          <w:sz w:val="40"/>
          <w:szCs w:val="40"/>
        </w:rPr>
      </w:pPr>
      <w:r w:rsidRPr="001D08D0">
        <w:rPr>
          <w:rFonts w:ascii="Bookman Old Style" w:hAnsi="Bookman Old Style"/>
          <w:noProof/>
          <w:sz w:val="40"/>
          <w:szCs w:val="40"/>
        </w:rPr>
        <w:drawing>
          <wp:inline distT="0" distB="0" distL="0" distR="0" wp14:anchorId="0E535D3C" wp14:editId="6D71DBFB">
            <wp:extent cx="4493828" cy="4260850"/>
            <wp:effectExtent l="0" t="0" r="254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5759" cy="426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F9" w:rsidRDefault="00A15AF9" w:rsidP="001D08D0">
      <w:pPr>
        <w:jc w:val="center"/>
        <w:rPr>
          <w:rFonts w:ascii="Bookman Old Style" w:hAnsi="Bookman Old Style"/>
          <w:sz w:val="40"/>
          <w:szCs w:val="40"/>
        </w:rPr>
      </w:pPr>
    </w:p>
    <w:p w:rsidR="00A15AF9" w:rsidRDefault="00A15AF9" w:rsidP="00A15AF9">
      <w:pPr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lastRenderedPageBreak/>
        <w:t>9) Отгибаем защёлку процессора на материнской плате</w:t>
      </w:r>
      <w:r w:rsidRPr="00A15AF9">
        <w:rPr>
          <w:rFonts w:ascii="Century" w:hAnsi="Century"/>
          <w:sz w:val="28"/>
          <w:szCs w:val="28"/>
        </w:rPr>
        <w:t>.</w:t>
      </w:r>
      <w:r>
        <w:rPr>
          <w:rFonts w:ascii="Century" w:hAnsi="Century"/>
          <w:sz w:val="28"/>
          <w:szCs w:val="28"/>
        </w:rPr>
        <w:t xml:space="preserve"> </w:t>
      </w:r>
      <w:r w:rsidR="00CA650B">
        <w:rPr>
          <w:rFonts w:ascii="Century" w:hAnsi="Century"/>
          <w:sz w:val="28"/>
          <w:szCs w:val="28"/>
        </w:rPr>
        <w:t>Аккуратно приподнимаем процессор и вытаскиваем его</w:t>
      </w:r>
      <w:r w:rsidR="00CA650B" w:rsidRPr="00CA650B">
        <w:rPr>
          <w:rFonts w:ascii="Century" w:hAnsi="Century"/>
          <w:sz w:val="28"/>
          <w:szCs w:val="28"/>
        </w:rPr>
        <w:t>.</w:t>
      </w:r>
      <w:r w:rsidRPr="00A15AF9">
        <w:rPr>
          <w:rFonts w:ascii="Bookman Old Style" w:hAnsi="Bookman Old Style"/>
          <w:noProof/>
          <w:sz w:val="40"/>
          <w:szCs w:val="40"/>
        </w:rPr>
        <w:drawing>
          <wp:inline distT="0" distB="0" distL="0" distR="0" wp14:anchorId="38762A29" wp14:editId="26A10B1B">
            <wp:extent cx="5925377" cy="428684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44" w:rsidRDefault="007B2144" w:rsidP="007B2144">
      <w:pPr>
        <w:jc w:val="center"/>
        <w:rPr>
          <w:rFonts w:ascii="Bookman Old Style" w:hAnsi="Bookman Old Style"/>
          <w:sz w:val="40"/>
          <w:szCs w:val="40"/>
        </w:rPr>
      </w:pPr>
      <w:r w:rsidRPr="007B2144">
        <w:rPr>
          <w:rFonts w:ascii="Bookman Old Style" w:hAnsi="Bookman Old Style"/>
          <w:noProof/>
          <w:sz w:val="40"/>
          <w:szCs w:val="40"/>
        </w:rPr>
        <w:drawing>
          <wp:inline distT="0" distB="0" distL="0" distR="0" wp14:anchorId="559B46CB" wp14:editId="0C6F21AA">
            <wp:extent cx="4163006" cy="3029373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C1" w:rsidRDefault="001C19C1" w:rsidP="007B2144">
      <w:pPr>
        <w:jc w:val="center"/>
        <w:rPr>
          <w:rFonts w:ascii="Bookman Old Style" w:hAnsi="Bookman Old Style"/>
          <w:sz w:val="40"/>
          <w:szCs w:val="40"/>
        </w:rPr>
      </w:pPr>
    </w:p>
    <w:p w:rsidR="001C19C1" w:rsidRDefault="001C19C1" w:rsidP="007B2144">
      <w:pPr>
        <w:jc w:val="center"/>
        <w:rPr>
          <w:rFonts w:ascii="Bookman Old Style" w:hAnsi="Bookman Old Style"/>
          <w:sz w:val="40"/>
          <w:szCs w:val="40"/>
        </w:rPr>
      </w:pPr>
    </w:p>
    <w:p w:rsidR="002D3D47" w:rsidRPr="00303E23" w:rsidRDefault="00422F91" w:rsidP="00303E23">
      <w:pPr>
        <w:spacing w:after="160" w:line="259" w:lineRule="auto"/>
        <w:rPr>
          <w:rFonts w:ascii="Bookman Old Style" w:hAnsi="Bookman Old Style"/>
          <w:sz w:val="40"/>
          <w:szCs w:val="40"/>
        </w:rPr>
      </w:pPr>
      <w:r>
        <w:rPr>
          <w:rFonts w:ascii="Bookman Old Style" w:hAnsi="Bookman Old Style"/>
          <w:sz w:val="40"/>
          <w:szCs w:val="40"/>
        </w:rPr>
        <w:br w:type="page"/>
      </w:r>
      <w:r w:rsidR="002D3D47">
        <w:rPr>
          <w:rFonts w:ascii="Century" w:hAnsi="Century"/>
          <w:sz w:val="28"/>
          <w:szCs w:val="28"/>
        </w:rPr>
        <w:lastRenderedPageBreak/>
        <w:t xml:space="preserve">9) Далее открепим </w:t>
      </w:r>
      <w:r w:rsidR="002D3D47">
        <w:rPr>
          <w:rFonts w:ascii="Century" w:hAnsi="Century"/>
          <w:sz w:val="28"/>
          <w:szCs w:val="28"/>
          <w:lang w:val="en-US"/>
        </w:rPr>
        <w:t>SSD</w:t>
      </w:r>
      <w:r w:rsidR="002D3D47" w:rsidRPr="002D3D47">
        <w:rPr>
          <w:rFonts w:ascii="Century" w:hAnsi="Century"/>
          <w:sz w:val="28"/>
          <w:szCs w:val="28"/>
        </w:rPr>
        <w:t xml:space="preserve"> (</w:t>
      </w:r>
      <w:r w:rsidR="002D3D47">
        <w:rPr>
          <w:rFonts w:ascii="Century" w:hAnsi="Century"/>
          <w:sz w:val="28"/>
          <w:szCs w:val="28"/>
          <w:lang w:val="en-US"/>
        </w:rPr>
        <w:t>SATA</w:t>
      </w:r>
      <w:r w:rsidR="002D3D47" w:rsidRPr="002D3D47">
        <w:rPr>
          <w:rFonts w:ascii="Century" w:hAnsi="Century"/>
          <w:sz w:val="28"/>
          <w:szCs w:val="28"/>
        </w:rPr>
        <w:t xml:space="preserve">) </w:t>
      </w:r>
      <w:r w:rsidR="002D3D47">
        <w:rPr>
          <w:rFonts w:ascii="Century" w:hAnsi="Century"/>
          <w:sz w:val="28"/>
          <w:szCs w:val="28"/>
        </w:rPr>
        <w:t>накопитель от системного блока</w:t>
      </w:r>
      <w:r w:rsidR="002D3D47" w:rsidRPr="002D3D47">
        <w:rPr>
          <w:rFonts w:ascii="Century" w:hAnsi="Century"/>
          <w:sz w:val="28"/>
          <w:szCs w:val="28"/>
        </w:rPr>
        <w:t>,</w:t>
      </w:r>
      <w:r w:rsidR="002D3D47">
        <w:rPr>
          <w:rFonts w:ascii="Century" w:hAnsi="Century"/>
          <w:sz w:val="28"/>
          <w:szCs w:val="28"/>
        </w:rPr>
        <w:t xml:space="preserve"> сняв 2 винтика</w:t>
      </w:r>
      <w:r w:rsidR="006C4161" w:rsidRPr="006C4161">
        <w:rPr>
          <w:rFonts w:ascii="Century" w:hAnsi="Century"/>
          <w:sz w:val="28"/>
          <w:szCs w:val="28"/>
        </w:rPr>
        <w:t>.</w:t>
      </w:r>
      <w:r w:rsidR="009B2706">
        <w:rPr>
          <w:rFonts w:ascii="Century" w:hAnsi="Century"/>
          <w:sz w:val="28"/>
          <w:szCs w:val="28"/>
        </w:rPr>
        <w:t xml:space="preserve"> Затем отключаем </w:t>
      </w:r>
      <w:r w:rsidR="009B2706">
        <w:rPr>
          <w:rFonts w:ascii="Century" w:hAnsi="Century"/>
          <w:sz w:val="28"/>
          <w:szCs w:val="28"/>
          <w:lang w:val="en-US"/>
        </w:rPr>
        <w:t>SATA</w:t>
      </w:r>
      <w:r w:rsidR="009B2706">
        <w:rPr>
          <w:rFonts w:ascii="Century" w:hAnsi="Century"/>
          <w:sz w:val="28"/>
          <w:szCs w:val="28"/>
        </w:rPr>
        <w:t xml:space="preserve"> кабель от </w:t>
      </w:r>
      <w:r w:rsidR="009B2706">
        <w:rPr>
          <w:rFonts w:ascii="Century" w:hAnsi="Century"/>
          <w:sz w:val="28"/>
          <w:szCs w:val="28"/>
          <w:lang w:val="en-US"/>
        </w:rPr>
        <w:t>SSD</w:t>
      </w:r>
      <w:r w:rsidR="009B2706" w:rsidRPr="009B2706">
        <w:rPr>
          <w:rFonts w:ascii="Century" w:hAnsi="Century"/>
          <w:sz w:val="28"/>
          <w:szCs w:val="28"/>
        </w:rPr>
        <w:t xml:space="preserve"> </w:t>
      </w:r>
      <w:r w:rsidR="009B2706">
        <w:rPr>
          <w:rFonts w:ascii="Century" w:hAnsi="Century"/>
          <w:sz w:val="28"/>
          <w:szCs w:val="28"/>
        </w:rPr>
        <w:t>и кабель питания</w:t>
      </w:r>
      <w:r w:rsidR="009B2706" w:rsidRPr="009B2706">
        <w:rPr>
          <w:rFonts w:ascii="Century" w:hAnsi="Century"/>
          <w:sz w:val="28"/>
          <w:szCs w:val="28"/>
        </w:rPr>
        <w:t>.</w:t>
      </w:r>
      <w:r w:rsidR="009B2706">
        <w:rPr>
          <w:rFonts w:ascii="Century" w:hAnsi="Century"/>
          <w:sz w:val="28"/>
          <w:szCs w:val="28"/>
        </w:rPr>
        <w:t xml:space="preserve"> Затем вытаскиваем </w:t>
      </w:r>
      <w:r w:rsidR="009B2706">
        <w:rPr>
          <w:rFonts w:ascii="Century" w:hAnsi="Century"/>
          <w:sz w:val="28"/>
          <w:szCs w:val="28"/>
          <w:lang w:val="en-US"/>
        </w:rPr>
        <w:t>SSD</w:t>
      </w:r>
      <w:r w:rsidR="009B2706" w:rsidRPr="007C11C8">
        <w:rPr>
          <w:rFonts w:ascii="Century" w:hAnsi="Century"/>
          <w:sz w:val="28"/>
          <w:szCs w:val="28"/>
        </w:rPr>
        <w:t>.</w:t>
      </w:r>
    </w:p>
    <w:p w:rsidR="002D3D47" w:rsidRDefault="002D3D47" w:rsidP="007B2144">
      <w:pPr>
        <w:jc w:val="center"/>
        <w:rPr>
          <w:rFonts w:ascii="Bookman Old Style" w:hAnsi="Bookman Old Style"/>
          <w:sz w:val="40"/>
          <w:szCs w:val="40"/>
        </w:rPr>
      </w:pPr>
      <w:r w:rsidRPr="002D3D47">
        <w:rPr>
          <w:rFonts w:ascii="Bookman Old Style" w:hAnsi="Bookman Old Style"/>
          <w:noProof/>
          <w:sz w:val="40"/>
          <w:szCs w:val="40"/>
        </w:rPr>
        <w:drawing>
          <wp:inline distT="0" distB="0" distL="0" distR="0" wp14:anchorId="14D884A5" wp14:editId="3F7088DC">
            <wp:extent cx="5077534" cy="1514686"/>
            <wp:effectExtent l="0" t="0" r="889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06" w:rsidRDefault="009B2706" w:rsidP="007B2144">
      <w:pPr>
        <w:jc w:val="center"/>
        <w:rPr>
          <w:rFonts w:ascii="Bookman Old Style" w:hAnsi="Bookman Old Style"/>
          <w:sz w:val="40"/>
          <w:szCs w:val="40"/>
        </w:rPr>
      </w:pPr>
      <w:r w:rsidRPr="009B2706">
        <w:rPr>
          <w:rFonts w:ascii="Bookman Old Style" w:hAnsi="Bookman Old Style"/>
          <w:noProof/>
          <w:sz w:val="40"/>
          <w:szCs w:val="40"/>
        </w:rPr>
        <w:drawing>
          <wp:inline distT="0" distB="0" distL="0" distR="0" wp14:anchorId="1EC52AAF" wp14:editId="5137C393">
            <wp:extent cx="5939790" cy="373380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E23" w:rsidRPr="00A82DA7" w:rsidRDefault="00303E23" w:rsidP="00A82DA7">
      <w:pPr>
        <w:spacing w:after="160" w:line="259" w:lineRule="auto"/>
        <w:rPr>
          <w:rFonts w:ascii="Bookman Old Style" w:hAnsi="Bookman Old Style"/>
          <w:sz w:val="40"/>
          <w:szCs w:val="40"/>
        </w:rPr>
      </w:pPr>
      <w:r>
        <w:rPr>
          <w:rFonts w:ascii="Bookman Old Style" w:hAnsi="Bookman Old Style"/>
          <w:sz w:val="40"/>
          <w:szCs w:val="40"/>
        </w:rPr>
        <w:br w:type="page"/>
      </w:r>
      <w:r w:rsidR="00173738">
        <w:rPr>
          <w:rFonts w:ascii="Century" w:hAnsi="Century"/>
          <w:sz w:val="28"/>
          <w:szCs w:val="28"/>
        </w:rPr>
        <w:lastRenderedPageBreak/>
        <w:t>10)</w:t>
      </w:r>
      <w:r w:rsidR="00A82DA7">
        <w:rPr>
          <w:rFonts w:ascii="Century" w:hAnsi="Century"/>
          <w:sz w:val="28"/>
          <w:szCs w:val="28"/>
        </w:rPr>
        <w:t xml:space="preserve"> Отсоединим блок питания – для этого выкрутим 4</w:t>
      </w:r>
      <w:r w:rsidR="00586F6F" w:rsidRPr="00586F6F">
        <w:rPr>
          <w:rFonts w:ascii="Century" w:hAnsi="Century"/>
          <w:sz w:val="28"/>
          <w:szCs w:val="28"/>
        </w:rPr>
        <w:t>—</w:t>
      </w:r>
      <w:r w:rsidR="00A82DA7">
        <w:rPr>
          <w:rFonts w:ascii="Century" w:hAnsi="Century"/>
          <w:sz w:val="28"/>
          <w:szCs w:val="28"/>
        </w:rPr>
        <w:t>6 винтов на которых крепится блок питания</w:t>
      </w:r>
      <w:r w:rsidR="00A82DA7" w:rsidRPr="00A82DA7">
        <w:rPr>
          <w:rFonts w:ascii="Century" w:hAnsi="Century"/>
          <w:sz w:val="28"/>
          <w:szCs w:val="28"/>
        </w:rPr>
        <w:t>.</w:t>
      </w:r>
      <w:r w:rsidR="00A82DA7">
        <w:rPr>
          <w:rFonts w:ascii="Century" w:hAnsi="Century"/>
          <w:sz w:val="28"/>
          <w:szCs w:val="28"/>
        </w:rPr>
        <w:t xml:space="preserve"> Затем тянем блок питания немного вправо и вытаскиваем его из системного блока</w:t>
      </w:r>
      <w:r w:rsidR="00A82DA7" w:rsidRPr="00A82DA7">
        <w:rPr>
          <w:rFonts w:ascii="Century" w:hAnsi="Century"/>
          <w:sz w:val="28"/>
          <w:szCs w:val="28"/>
        </w:rPr>
        <w:t>.</w:t>
      </w:r>
    </w:p>
    <w:p w:rsidR="007A7832" w:rsidRDefault="00A82DA7" w:rsidP="007A7832">
      <w:pPr>
        <w:rPr>
          <w:rFonts w:ascii="Bookman Old Style" w:hAnsi="Bookman Old Style"/>
          <w:sz w:val="40"/>
          <w:szCs w:val="40"/>
        </w:rPr>
      </w:pPr>
      <w:r w:rsidRPr="00A82DA7">
        <w:rPr>
          <w:rFonts w:ascii="Bookman Old Style" w:hAnsi="Bookman Old Style"/>
          <w:noProof/>
          <w:sz w:val="40"/>
          <w:szCs w:val="40"/>
        </w:rPr>
        <w:drawing>
          <wp:inline distT="0" distB="0" distL="0" distR="0" wp14:anchorId="23363A7E" wp14:editId="1A7D6F24">
            <wp:extent cx="3410426" cy="285789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32" w:rsidRDefault="007A7832">
      <w:pPr>
        <w:spacing w:after="160" w:line="259" w:lineRule="auto"/>
        <w:rPr>
          <w:rFonts w:ascii="Bookman Old Style" w:hAnsi="Bookman Old Style"/>
          <w:sz w:val="40"/>
          <w:szCs w:val="40"/>
        </w:rPr>
      </w:pPr>
      <w:r>
        <w:rPr>
          <w:rFonts w:ascii="Bookman Old Style" w:hAnsi="Bookman Old Style"/>
          <w:sz w:val="40"/>
          <w:szCs w:val="40"/>
        </w:rPr>
        <w:br w:type="page"/>
      </w:r>
    </w:p>
    <w:p w:rsidR="007A7832" w:rsidRDefault="007A7832" w:rsidP="002239BD">
      <w:pPr>
        <w:spacing w:line="360" w:lineRule="auto"/>
        <w:jc w:val="center"/>
        <w:rPr>
          <w:rFonts w:ascii="Bookman Old Style" w:hAnsi="Bookman Old Style"/>
          <w:sz w:val="40"/>
          <w:szCs w:val="40"/>
        </w:rPr>
      </w:pPr>
      <w:r>
        <w:rPr>
          <w:rFonts w:ascii="Bookman Old Style" w:hAnsi="Bookman Old Style"/>
          <w:sz w:val="40"/>
          <w:szCs w:val="40"/>
        </w:rPr>
        <w:lastRenderedPageBreak/>
        <w:t>Сборка</w:t>
      </w:r>
    </w:p>
    <w:p w:rsidR="00AD209D" w:rsidRDefault="002239BD" w:rsidP="00AD209D">
      <w:pPr>
        <w:spacing w:line="360" w:lineRule="auto"/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t>По своей сути</w:t>
      </w:r>
      <w:r w:rsidRPr="002239BD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процесс сборки идентичен процессу разборки</w:t>
      </w:r>
      <w:r w:rsidRPr="002239BD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единственное что отличается</w:t>
      </w:r>
      <w:r w:rsidR="00586F6F">
        <w:rPr>
          <w:rFonts w:ascii="Century" w:hAnsi="Century"/>
          <w:sz w:val="28"/>
          <w:szCs w:val="28"/>
        </w:rPr>
        <w:t xml:space="preserve"> </w:t>
      </w:r>
      <w:r w:rsidR="00586F6F" w:rsidRPr="00586F6F">
        <w:rPr>
          <w:rFonts w:ascii="Century" w:hAnsi="Century"/>
          <w:sz w:val="28"/>
          <w:szCs w:val="28"/>
        </w:rPr>
        <w:t>—</w:t>
      </w:r>
      <w:r w:rsidR="00586F6F">
        <w:rPr>
          <w:rFonts w:ascii="Century" w:hAnsi="Century"/>
          <w:sz w:val="28"/>
          <w:szCs w:val="28"/>
        </w:rPr>
        <w:t xml:space="preserve"> </w:t>
      </w:r>
      <w:r>
        <w:rPr>
          <w:rFonts w:ascii="Century" w:hAnsi="Century"/>
          <w:sz w:val="28"/>
          <w:szCs w:val="28"/>
        </w:rPr>
        <w:t>это порядок выполнения действий (т</w:t>
      </w:r>
      <w:r w:rsidR="002C79C2">
        <w:rPr>
          <w:rFonts w:ascii="Century" w:hAnsi="Century"/>
          <w:sz w:val="28"/>
          <w:szCs w:val="28"/>
        </w:rPr>
        <w:t xml:space="preserve">о есть </w:t>
      </w:r>
      <w:r>
        <w:rPr>
          <w:rFonts w:ascii="Century" w:hAnsi="Century"/>
          <w:sz w:val="28"/>
          <w:szCs w:val="28"/>
        </w:rPr>
        <w:t>мы идём в обратном направлении)</w:t>
      </w:r>
      <w:r w:rsidRPr="002239BD">
        <w:rPr>
          <w:rFonts w:ascii="Century" w:hAnsi="Century"/>
          <w:sz w:val="28"/>
          <w:szCs w:val="28"/>
        </w:rPr>
        <w:t>.</w:t>
      </w:r>
      <w:r>
        <w:rPr>
          <w:rFonts w:ascii="Century" w:hAnsi="Century"/>
          <w:sz w:val="28"/>
          <w:szCs w:val="28"/>
        </w:rPr>
        <w:t xml:space="preserve"> Считаю</w:t>
      </w:r>
      <w:r w:rsidRPr="002239BD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что в сборке</w:t>
      </w:r>
      <w:r w:rsidRPr="002239BD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следует отметить только важные аспекты</w:t>
      </w:r>
      <w:r w:rsidRPr="002239BD">
        <w:rPr>
          <w:rFonts w:ascii="Century" w:hAnsi="Century"/>
          <w:sz w:val="28"/>
          <w:szCs w:val="28"/>
        </w:rPr>
        <w:t>,</w:t>
      </w:r>
      <w:r w:rsidR="0069770E">
        <w:rPr>
          <w:rFonts w:ascii="Century" w:hAnsi="Century"/>
          <w:sz w:val="28"/>
          <w:szCs w:val="28"/>
        </w:rPr>
        <w:t xml:space="preserve"> которые помогут пользователю собрать ПК без ошибок для системы </w:t>
      </w:r>
      <w:r w:rsidR="0069770E">
        <w:rPr>
          <w:rFonts w:ascii="Century" w:hAnsi="Century"/>
          <w:sz w:val="28"/>
          <w:szCs w:val="28"/>
          <w:lang w:val="en-US"/>
        </w:rPr>
        <w:t>BIOS</w:t>
      </w:r>
      <w:r w:rsidR="00A71E5E">
        <w:rPr>
          <w:rFonts w:ascii="Century" w:hAnsi="Century"/>
          <w:sz w:val="28"/>
          <w:szCs w:val="28"/>
        </w:rPr>
        <w:t xml:space="preserve"> и дальнейшей работы ПК</w:t>
      </w:r>
      <w:r w:rsidR="0069770E" w:rsidRPr="0069770E">
        <w:rPr>
          <w:rFonts w:ascii="Century" w:hAnsi="Century"/>
          <w:sz w:val="28"/>
          <w:szCs w:val="28"/>
        </w:rPr>
        <w:t>.</w:t>
      </w:r>
    </w:p>
    <w:p w:rsidR="0069770E" w:rsidRPr="00AD209D" w:rsidRDefault="00AD209D" w:rsidP="00AD209D">
      <w:pPr>
        <w:spacing w:line="360" w:lineRule="auto"/>
        <w:rPr>
          <w:rFonts w:ascii="Century" w:hAnsi="Century"/>
          <w:sz w:val="28"/>
          <w:szCs w:val="28"/>
        </w:rPr>
      </w:pPr>
      <w:r w:rsidRPr="00AD209D">
        <w:rPr>
          <w:rFonts w:ascii="Century" w:hAnsi="Century"/>
          <w:sz w:val="28"/>
          <w:szCs w:val="28"/>
        </w:rPr>
        <w:t xml:space="preserve">1) </w:t>
      </w:r>
      <w:r>
        <w:rPr>
          <w:rFonts w:ascii="Century" w:hAnsi="Century"/>
          <w:sz w:val="28"/>
          <w:szCs w:val="28"/>
        </w:rPr>
        <w:t>В зависимости от выбора кулера для процессора</w:t>
      </w:r>
      <w:r w:rsidRPr="00AD209D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стоить помнить</w:t>
      </w:r>
      <w:r w:rsidRPr="00AD209D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что если используется простейший кулер с закручивающейся системой крепления</w:t>
      </w:r>
      <w:r w:rsidRPr="00AD209D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то его следует установить на материнскую плату заранее</w:t>
      </w:r>
      <w:r w:rsidRPr="00AD209D">
        <w:rPr>
          <w:rFonts w:ascii="Century" w:hAnsi="Century"/>
          <w:sz w:val="28"/>
          <w:szCs w:val="28"/>
        </w:rPr>
        <w:t>.</w:t>
      </w:r>
      <w:r>
        <w:rPr>
          <w:rFonts w:ascii="Century" w:hAnsi="Century"/>
          <w:sz w:val="28"/>
          <w:szCs w:val="28"/>
        </w:rPr>
        <w:t xml:space="preserve"> Если устанавливается кулер, состоящий из двух частей</w:t>
      </w:r>
      <w:r w:rsidRPr="00AD209D">
        <w:rPr>
          <w:rFonts w:ascii="Century" w:hAnsi="Century"/>
          <w:sz w:val="28"/>
          <w:szCs w:val="28"/>
        </w:rPr>
        <w:t>.</w:t>
      </w:r>
      <w:r>
        <w:rPr>
          <w:rFonts w:ascii="Century" w:hAnsi="Century"/>
          <w:sz w:val="28"/>
          <w:szCs w:val="28"/>
        </w:rPr>
        <w:t xml:space="preserve"> То, нижнюю часть требуется поставить под материнскую плату заранее</w:t>
      </w:r>
      <w:r w:rsidRPr="007C11C8">
        <w:rPr>
          <w:rFonts w:ascii="Century" w:hAnsi="Century"/>
          <w:sz w:val="28"/>
          <w:szCs w:val="28"/>
        </w:rPr>
        <w:t>.</w:t>
      </w:r>
    </w:p>
    <w:p w:rsidR="00AD209D" w:rsidRDefault="00AD209D" w:rsidP="00AD209D">
      <w:pPr>
        <w:spacing w:line="360" w:lineRule="auto"/>
        <w:jc w:val="center"/>
        <w:rPr>
          <w:rFonts w:ascii="Century" w:hAnsi="Century"/>
          <w:sz w:val="28"/>
          <w:szCs w:val="28"/>
        </w:rPr>
      </w:pPr>
      <w:r w:rsidRPr="00AD209D">
        <w:rPr>
          <w:rFonts w:ascii="Century" w:hAnsi="Century"/>
          <w:noProof/>
          <w:sz w:val="28"/>
          <w:szCs w:val="28"/>
        </w:rPr>
        <w:drawing>
          <wp:inline distT="0" distB="0" distL="0" distR="0" wp14:anchorId="7FECFBA0" wp14:editId="52C4A740">
            <wp:extent cx="2029108" cy="1609950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09D">
        <w:rPr>
          <w:rFonts w:ascii="Century" w:hAnsi="Century"/>
          <w:noProof/>
          <w:sz w:val="28"/>
          <w:szCs w:val="28"/>
        </w:rPr>
        <w:drawing>
          <wp:inline distT="0" distB="0" distL="0" distR="0" wp14:anchorId="1B566D6F" wp14:editId="56DE00AF">
            <wp:extent cx="2372056" cy="243874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09D">
        <w:rPr>
          <w:rFonts w:ascii="Century" w:hAnsi="Century"/>
          <w:noProof/>
          <w:sz w:val="28"/>
          <w:szCs w:val="28"/>
        </w:rPr>
        <w:drawing>
          <wp:inline distT="0" distB="0" distL="0" distR="0" wp14:anchorId="42AF651B" wp14:editId="494EBF1B">
            <wp:extent cx="2527554" cy="2834640"/>
            <wp:effectExtent l="0" t="0" r="635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9987" cy="283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952" w:rsidRDefault="00107952" w:rsidP="00107952">
      <w:pPr>
        <w:spacing w:line="360" w:lineRule="auto"/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lastRenderedPageBreak/>
        <w:t>Если этот кулер не занимает много места</w:t>
      </w:r>
      <w:r w:rsidRPr="00107952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то его сразу можно поставить и закрепить на материнскую плату</w:t>
      </w:r>
      <w:r w:rsidRPr="00107952">
        <w:rPr>
          <w:rFonts w:ascii="Century" w:hAnsi="Century"/>
          <w:sz w:val="28"/>
          <w:szCs w:val="28"/>
        </w:rPr>
        <w:t>.</w:t>
      </w:r>
      <w:r>
        <w:rPr>
          <w:rFonts w:ascii="Century" w:hAnsi="Century"/>
          <w:sz w:val="28"/>
          <w:szCs w:val="28"/>
        </w:rPr>
        <w:t xml:space="preserve"> Если устанавливается башенная система охлаждения (составная)</w:t>
      </w:r>
      <w:r w:rsidRPr="00107952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то нижнюю часть требуется поставить под материнскую плату заранее</w:t>
      </w:r>
      <w:r w:rsidRPr="00107952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а установку башни отложить на потом (иначе она будет мешать)</w:t>
      </w:r>
      <w:r w:rsidRPr="00107952">
        <w:rPr>
          <w:rFonts w:ascii="Century" w:hAnsi="Century"/>
          <w:sz w:val="28"/>
          <w:szCs w:val="28"/>
        </w:rPr>
        <w:t>.</w:t>
      </w:r>
      <w:r>
        <w:rPr>
          <w:rFonts w:ascii="Century" w:hAnsi="Century"/>
          <w:sz w:val="28"/>
          <w:szCs w:val="28"/>
        </w:rPr>
        <w:t xml:space="preserve"> Если используется сборная система охлаждения</w:t>
      </w:r>
      <w:r w:rsidRPr="00107952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то её лучше установить заранее</w:t>
      </w:r>
      <w:r w:rsidRPr="00107952">
        <w:rPr>
          <w:rFonts w:ascii="Century" w:hAnsi="Century"/>
          <w:sz w:val="28"/>
          <w:szCs w:val="28"/>
        </w:rPr>
        <w:t>.</w:t>
      </w:r>
    </w:p>
    <w:p w:rsidR="00107952" w:rsidRDefault="00107952" w:rsidP="00107952">
      <w:pPr>
        <w:spacing w:line="360" w:lineRule="auto"/>
        <w:jc w:val="center"/>
        <w:rPr>
          <w:rFonts w:ascii="Century" w:hAnsi="Century"/>
          <w:sz w:val="28"/>
          <w:szCs w:val="28"/>
        </w:rPr>
      </w:pPr>
      <w:r w:rsidRPr="00107952">
        <w:rPr>
          <w:rFonts w:ascii="Century" w:hAnsi="Century"/>
          <w:noProof/>
          <w:sz w:val="28"/>
          <w:szCs w:val="28"/>
        </w:rPr>
        <w:drawing>
          <wp:inline distT="0" distB="0" distL="0" distR="0" wp14:anchorId="5BFCB7D4" wp14:editId="1D03D227">
            <wp:extent cx="4715533" cy="3791479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952" w:rsidRPr="00107952" w:rsidRDefault="00107952" w:rsidP="00107952">
      <w:pPr>
        <w:spacing w:line="360" w:lineRule="auto"/>
        <w:jc w:val="center"/>
        <w:rPr>
          <w:rFonts w:ascii="Century" w:hAnsi="Century"/>
          <w:sz w:val="28"/>
          <w:szCs w:val="28"/>
        </w:rPr>
      </w:pPr>
      <w:r w:rsidRPr="00107952">
        <w:rPr>
          <w:rFonts w:ascii="Century" w:hAnsi="Century"/>
          <w:noProof/>
          <w:sz w:val="28"/>
          <w:szCs w:val="28"/>
        </w:rPr>
        <w:drawing>
          <wp:inline distT="0" distB="0" distL="0" distR="0" wp14:anchorId="7865D4C3" wp14:editId="15C08C57">
            <wp:extent cx="3973830" cy="2755427"/>
            <wp:effectExtent l="0" t="0" r="762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76028" cy="275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09D" w:rsidRPr="00977661" w:rsidRDefault="00482AA2" w:rsidP="00AD209D">
      <w:pPr>
        <w:spacing w:line="360" w:lineRule="auto"/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t>2) Важно помнить</w:t>
      </w:r>
      <w:r w:rsidRPr="00482AA2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что система охлаждения кулера</w:t>
      </w:r>
      <w:r w:rsidRPr="00482AA2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должна подключаться в интерфейс платы </w:t>
      </w:r>
      <w:r w:rsidRPr="00482AA2">
        <w:rPr>
          <w:rFonts w:ascii="Century" w:hAnsi="Century"/>
          <w:b/>
          <w:sz w:val="28"/>
          <w:szCs w:val="28"/>
          <w:lang w:val="en-US"/>
        </w:rPr>
        <w:t>CPU</w:t>
      </w:r>
      <w:r w:rsidRPr="00482AA2">
        <w:rPr>
          <w:rFonts w:ascii="Century" w:hAnsi="Century"/>
          <w:b/>
          <w:sz w:val="28"/>
          <w:szCs w:val="28"/>
        </w:rPr>
        <w:t>_</w:t>
      </w:r>
      <w:r w:rsidRPr="00482AA2">
        <w:rPr>
          <w:rFonts w:ascii="Century" w:hAnsi="Century"/>
          <w:b/>
          <w:sz w:val="28"/>
          <w:szCs w:val="28"/>
          <w:lang w:val="en-US"/>
        </w:rPr>
        <w:t>FAN</w:t>
      </w:r>
      <w:r w:rsidRPr="00482AA2">
        <w:rPr>
          <w:rFonts w:ascii="Century" w:hAnsi="Century"/>
          <w:b/>
          <w:sz w:val="28"/>
          <w:szCs w:val="28"/>
        </w:rPr>
        <w:t xml:space="preserve"> !!! </w:t>
      </w:r>
      <w:r>
        <w:rPr>
          <w:rFonts w:ascii="Century" w:hAnsi="Century"/>
          <w:sz w:val="28"/>
          <w:szCs w:val="28"/>
        </w:rPr>
        <w:t xml:space="preserve">Если установить питание кулера в </w:t>
      </w:r>
      <w:r>
        <w:rPr>
          <w:rFonts w:ascii="Century" w:hAnsi="Century"/>
          <w:sz w:val="28"/>
          <w:szCs w:val="28"/>
          <w:lang w:val="en-US"/>
        </w:rPr>
        <w:t>CHA</w:t>
      </w:r>
      <w:r w:rsidRPr="00482AA2">
        <w:rPr>
          <w:rFonts w:ascii="Century" w:hAnsi="Century"/>
          <w:sz w:val="28"/>
          <w:szCs w:val="28"/>
        </w:rPr>
        <w:t>_</w:t>
      </w:r>
      <w:r>
        <w:rPr>
          <w:rFonts w:ascii="Century" w:hAnsi="Century"/>
          <w:sz w:val="28"/>
          <w:szCs w:val="28"/>
          <w:lang w:val="en-US"/>
        </w:rPr>
        <w:t>FAN</w:t>
      </w:r>
      <w:r w:rsidRPr="00482AA2">
        <w:rPr>
          <w:rFonts w:ascii="Century" w:hAnsi="Century"/>
          <w:sz w:val="28"/>
          <w:szCs w:val="28"/>
        </w:rPr>
        <w:t xml:space="preserve">, </w:t>
      </w:r>
      <w:r>
        <w:rPr>
          <w:rFonts w:ascii="Century" w:hAnsi="Century"/>
          <w:sz w:val="28"/>
          <w:szCs w:val="28"/>
        </w:rPr>
        <w:t xml:space="preserve">то большинство </w:t>
      </w:r>
      <w:r>
        <w:rPr>
          <w:rFonts w:ascii="Century" w:hAnsi="Century"/>
          <w:sz w:val="28"/>
          <w:szCs w:val="28"/>
          <w:lang w:val="en-US"/>
        </w:rPr>
        <w:t>BIOS</w:t>
      </w:r>
      <w:r w:rsidR="00586F6F" w:rsidRPr="00586F6F">
        <w:rPr>
          <w:rFonts w:ascii="Century" w:hAnsi="Century"/>
          <w:sz w:val="28"/>
          <w:szCs w:val="28"/>
        </w:rPr>
        <w:t>—</w:t>
      </w:r>
      <w:r>
        <w:rPr>
          <w:rFonts w:ascii="Century" w:hAnsi="Century"/>
          <w:sz w:val="28"/>
          <w:szCs w:val="28"/>
        </w:rPr>
        <w:t xml:space="preserve">систем начнут </w:t>
      </w:r>
      <w:r>
        <w:rPr>
          <w:rFonts w:ascii="Century" w:hAnsi="Century"/>
          <w:sz w:val="28"/>
          <w:szCs w:val="28"/>
        </w:rPr>
        <w:lastRenderedPageBreak/>
        <w:t>оповещать пользователя</w:t>
      </w:r>
      <w:r w:rsidRPr="00482AA2">
        <w:rPr>
          <w:rFonts w:ascii="Century" w:hAnsi="Century"/>
          <w:sz w:val="28"/>
          <w:szCs w:val="28"/>
        </w:rPr>
        <w:t>,</w:t>
      </w:r>
      <w:r w:rsidR="00AF4084">
        <w:rPr>
          <w:rFonts w:ascii="Century" w:hAnsi="Century"/>
          <w:sz w:val="28"/>
          <w:szCs w:val="28"/>
        </w:rPr>
        <w:t xml:space="preserve"> о неисправности кулера! А кулер</w:t>
      </w:r>
      <w:r w:rsidR="00AF4084" w:rsidRPr="00977661">
        <w:rPr>
          <w:rFonts w:ascii="Century" w:hAnsi="Century"/>
          <w:sz w:val="28"/>
          <w:szCs w:val="28"/>
        </w:rPr>
        <w:t>,</w:t>
      </w:r>
      <w:r w:rsidR="00AF4084">
        <w:rPr>
          <w:rFonts w:ascii="Century" w:hAnsi="Century"/>
          <w:sz w:val="28"/>
          <w:szCs w:val="28"/>
        </w:rPr>
        <w:t xml:space="preserve"> будет исправно работать</w:t>
      </w:r>
      <w:r w:rsidR="00AF4084" w:rsidRPr="00977661">
        <w:rPr>
          <w:rFonts w:ascii="Century" w:hAnsi="Century"/>
          <w:sz w:val="28"/>
          <w:szCs w:val="28"/>
        </w:rPr>
        <w:t>.</w:t>
      </w:r>
      <w:r w:rsidR="00977661">
        <w:rPr>
          <w:rFonts w:ascii="Century" w:hAnsi="Century"/>
          <w:sz w:val="28"/>
          <w:szCs w:val="28"/>
        </w:rPr>
        <w:t xml:space="preserve"> Поэтому при выборе кулера</w:t>
      </w:r>
      <w:r w:rsidR="00977661" w:rsidRPr="00977661">
        <w:rPr>
          <w:rFonts w:ascii="Century" w:hAnsi="Century"/>
          <w:sz w:val="28"/>
          <w:szCs w:val="28"/>
        </w:rPr>
        <w:t>,</w:t>
      </w:r>
      <w:r w:rsidR="00977661">
        <w:rPr>
          <w:rFonts w:ascii="Century" w:hAnsi="Century"/>
          <w:sz w:val="28"/>
          <w:szCs w:val="28"/>
        </w:rPr>
        <w:t xml:space="preserve"> обратите внимание на распиновку подключения к материнской плате</w:t>
      </w:r>
      <w:r w:rsidR="00977661" w:rsidRPr="00977661">
        <w:rPr>
          <w:rFonts w:ascii="Century" w:hAnsi="Century"/>
          <w:sz w:val="28"/>
          <w:szCs w:val="28"/>
        </w:rPr>
        <w:t>.</w:t>
      </w:r>
    </w:p>
    <w:p w:rsidR="001B61BF" w:rsidRPr="001B61BF" w:rsidRDefault="001B61BF" w:rsidP="00AD209D">
      <w:pPr>
        <w:spacing w:line="360" w:lineRule="auto"/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t>3) Для подключения кнопок системного блока к питанию</w:t>
      </w:r>
      <w:r w:rsidRPr="001B61BF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важно найти на материнской плате схему подключения</w:t>
      </w:r>
      <w:r w:rsidRPr="001B61BF">
        <w:rPr>
          <w:rFonts w:ascii="Century" w:hAnsi="Century"/>
          <w:sz w:val="28"/>
          <w:szCs w:val="28"/>
        </w:rPr>
        <w:t>.</w:t>
      </w:r>
      <w:r>
        <w:rPr>
          <w:rFonts w:ascii="Century" w:hAnsi="Century"/>
          <w:sz w:val="28"/>
          <w:szCs w:val="28"/>
        </w:rPr>
        <w:t xml:space="preserve"> И по ней подсоединить пины</w:t>
      </w:r>
      <w:r w:rsidRPr="001B61BF">
        <w:rPr>
          <w:rFonts w:ascii="Century" w:hAnsi="Century"/>
          <w:sz w:val="28"/>
          <w:szCs w:val="28"/>
        </w:rPr>
        <w:t>.</w:t>
      </w:r>
    </w:p>
    <w:p w:rsidR="001B61BF" w:rsidRDefault="001B61BF" w:rsidP="00AD209D">
      <w:pPr>
        <w:spacing w:line="360" w:lineRule="auto"/>
        <w:rPr>
          <w:rFonts w:ascii="Century" w:hAnsi="Century"/>
          <w:sz w:val="28"/>
          <w:szCs w:val="28"/>
        </w:rPr>
      </w:pPr>
      <w:r w:rsidRPr="001B61BF">
        <w:rPr>
          <w:rFonts w:ascii="Century" w:hAnsi="Century"/>
          <w:noProof/>
          <w:sz w:val="28"/>
          <w:szCs w:val="28"/>
        </w:rPr>
        <w:drawing>
          <wp:inline distT="0" distB="0" distL="0" distR="0" wp14:anchorId="2B735514" wp14:editId="171CD7A4">
            <wp:extent cx="5939790" cy="1005205"/>
            <wp:effectExtent l="0" t="0" r="381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1BF" w:rsidRPr="00A601E1" w:rsidRDefault="001B61BF" w:rsidP="00AD209D">
      <w:pPr>
        <w:spacing w:line="360" w:lineRule="auto"/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t>4) Требуется помнить</w:t>
      </w:r>
      <w:r w:rsidRPr="001B61BF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что важные части материнской платы имеют на себе защёлки</w:t>
      </w:r>
      <w:r w:rsidRPr="001B61BF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их требуется крайне аккуратно отгибать</w:t>
      </w:r>
      <w:r w:rsidRPr="001B61BF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особенно на интерфейсе подключения питания для материнской платы</w:t>
      </w:r>
      <w:r w:rsidR="00A601E1" w:rsidRPr="00A601E1">
        <w:rPr>
          <w:rFonts w:ascii="Century" w:hAnsi="Century"/>
          <w:sz w:val="28"/>
          <w:szCs w:val="28"/>
        </w:rPr>
        <w:t>.</w:t>
      </w:r>
    </w:p>
    <w:p w:rsidR="001B61BF" w:rsidRDefault="001B61BF" w:rsidP="00AD209D">
      <w:pPr>
        <w:spacing w:line="360" w:lineRule="auto"/>
        <w:rPr>
          <w:rFonts w:ascii="Century" w:hAnsi="Century"/>
          <w:sz w:val="28"/>
          <w:szCs w:val="28"/>
        </w:rPr>
      </w:pPr>
      <w:r w:rsidRPr="001B61BF">
        <w:rPr>
          <w:rFonts w:ascii="Century" w:hAnsi="Century"/>
          <w:noProof/>
          <w:sz w:val="28"/>
          <w:szCs w:val="28"/>
        </w:rPr>
        <w:drawing>
          <wp:inline distT="0" distB="0" distL="0" distR="0" wp14:anchorId="6561730D" wp14:editId="7E0900E1">
            <wp:extent cx="2896004" cy="196242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E1" w:rsidRDefault="00A601E1" w:rsidP="00AD209D">
      <w:pPr>
        <w:spacing w:line="360" w:lineRule="auto"/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t xml:space="preserve">5) Важно не путать разъёмы </w:t>
      </w:r>
      <w:r>
        <w:rPr>
          <w:rFonts w:ascii="Century" w:hAnsi="Century"/>
          <w:sz w:val="28"/>
          <w:szCs w:val="28"/>
          <w:lang w:val="en-US"/>
        </w:rPr>
        <w:t>HD</w:t>
      </w:r>
      <w:r w:rsidRPr="00A601E1">
        <w:rPr>
          <w:rFonts w:ascii="Century" w:hAnsi="Century"/>
          <w:sz w:val="28"/>
          <w:szCs w:val="28"/>
        </w:rPr>
        <w:t xml:space="preserve"> </w:t>
      </w:r>
      <w:r>
        <w:rPr>
          <w:rFonts w:ascii="Century" w:hAnsi="Century"/>
          <w:sz w:val="28"/>
          <w:szCs w:val="28"/>
          <w:lang w:val="en-US"/>
        </w:rPr>
        <w:t>AUDIO</w:t>
      </w:r>
      <w:r>
        <w:rPr>
          <w:rFonts w:ascii="Century" w:hAnsi="Century"/>
          <w:sz w:val="28"/>
          <w:szCs w:val="28"/>
        </w:rPr>
        <w:t xml:space="preserve"> и </w:t>
      </w:r>
      <w:r>
        <w:rPr>
          <w:rFonts w:ascii="Century" w:hAnsi="Century"/>
          <w:sz w:val="28"/>
          <w:szCs w:val="28"/>
          <w:lang w:val="en-US"/>
        </w:rPr>
        <w:t>USB</w:t>
      </w:r>
      <w:r w:rsidRPr="00A601E1">
        <w:rPr>
          <w:rFonts w:ascii="Century" w:hAnsi="Century"/>
          <w:sz w:val="28"/>
          <w:szCs w:val="28"/>
        </w:rPr>
        <w:t xml:space="preserve">, </w:t>
      </w:r>
      <w:r>
        <w:rPr>
          <w:rFonts w:ascii="Century" w:hAnsi="Century"/>
          <w:sz w:val="28"/>
          <w:szCs w:val="28"/>
        </w:rPr>
        <w:t>при неправильном подключении в интерфейсы</w:t>
      </w:r>
      <w:r w:rsidR="00B011CE">
        <w:rPr>
          <w:rFonts w:ascii="Century" w:hAnsi="Century"/>
          <w:sz w:val="28"/>
          <w:szCs w:val="28"/>
        </w:rPr>
        <w:t xml:space="preserve"> и подаче тока для ПК имеется большая вероятность возгорания этих интерфейсов</w:t>
      </w:r>
      <w:r w:rsidR="00B011CE" w:rsidRPr="00B011CE">
        <w:rPr>
          <w:rFonts w:ascii="Century" w:hAnsi="Century"/>
          <w:sz w:val="28"/>
          <w:szCs w:val="28"/>
        </w:rPr>
        <w:t>,</w:t>
      </w:r>
      <w:r w:rsidR="00B011CE">
        <w:rPr>
          <w:rFonts w:ascii="Century" w:hAnsi="Century"/>
          <w:sz w:val="28"/>
          <w:szCs w:val="28"/>
        </w:rPr>
        <w:t xml:space="preserve"> что ведёт в поломке портов</w:t>
      </w:r>
      <w:r w:rsidR="00B011CE" w:rsidRPr="00B011CE">
        <w:rPr>
          <w:rFonts w:ascii="Century" w:hAnsi="Century"/>
          <w:sz w:val="28"/>
          <w:szCs w:val="28"/>
        </w:rPr>
        <w:t>.</w:t>
      </w:r>
    </w:p>
    <w:p w:rsidR="00B24155" w:rsidRDefault="00B24155">
      <w:pPr>
        <w:spacing w:after="160" w:line="259" w:lineRule="auto"/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br w:type="page"/>
      </w:r>
    </w:p>
    <w:p w:rsidR="000D17F7" w:rsidRPr="00EE575E" w:rsidRDefault="000D17F7" w:rsidP="00AD209D">
      <w:pPr>
        <w:spacing w:line="360" w:lineRule="auto"/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lastRenderedPageBreak/>
        <w:t xml:space="preserve">6) Для подключения корпусного </w:t>
      </w:r>
      <w:r w:rsidR="00665CA9">
        <w:rPr>
          <w:rFonts w:ascii="Century" w:hAnsi="Century"/>
          <w:sz w:val="28"/>
          <w:szCs w:val="28"/>
        </w:rPr>
        <w:t>вентилятора</w:t>
      </w:r>
      <w:r>
        <w:rPr>
          <w:rFonts w:ascii="Century" w:hAnsi="Century"/>
          <w:sz w:val="28"/>
          <w:szCs w:val="28"/>
        </w:rPr>
        <w:t xml:space="preserve"> на системном блоке предусмотрено место</w:t>
      </w:r>
      <w:r w:rsidRPr="000D17F7">
        <w:rPr>
          <w:rFonts w:ascii="Century" w:hAnsi="Century"/>
          <w:sz w:val="28"/>
          <w:szCs w:val="28"/>
        </w:rPr>
        <w:t>.</w:t>
      </w:r>
      <w:r w:rsidR="00283DC3">
        <w:rPr>
          <w:rFonts w:ascii="Century" w:hAnsi="Century"/>
          <w:sz w:val="28"/>
          <w:szCs w:val="28"/>
        </w:rPr>
        <w:t xml:space="preserve"> </w:t>
      </w:r>
      <w:r w:rsidR="004443FB">
        <w:rPr>
          <w:rFonts w:ascii="Century" w:hAnsi="Century"/>
          <w:sz w:val="28"/>
          <w:szCs w:val="28"/>
        </w:rPr>
        <w:t>Т</w:t>
      </w:r>
      <w:r w:rsidR="00665CA9">
        <w:rPr>
          <w:rFonts w:ascii="Century" w:hAnsi="Century"/>
          <w:sz w:val="28"/>
          <w:szCs w:val="28"/>
        </w:rPr>
        <w:t>ребуется установить его с внутренней стороны</w:t>
      </w:r>
      <w:r w:rsidR="00560B08" w:rsidRPr="00560B08">
        <w:rPr>
          <w:rFonts w:ascii="Century" w:hAnsi="Century"/>
          <w:sz w:val="28"/>
          <w:szCs w:val="28"/>
        </w:rPr>
        <w:t>,</w:t>
      </w:r>
      <w:r w:rsidR="00665CA9">
        <w:rPr>
          <w:rFonts w:ascii="Century" w:hAnsi="Century"/>
          <w:sz w:val="28"/>
          <w:szCs w:val="28"/>
        </w:rPr>
        <w:t xml:space="preserve"> </w:t>
      </w:r>
      <w:r w:rsidR="000B46CC">
        <w:rPr>
          <w:rFonts w:ascii="Century" w:hAnsi="Century"/>
          <w:sz w:val="28"/>
          <w:szCs w:val="28"/>
        </w:rPr>
        <w:t>лопастями</w:t>
      </w:r>
      <w:r w:rsidR="00665CA9">
        <w:rPr>
          <w:rFonts w:ascii="Century" w:hAnsi="Century"/>
          <w:sz w:val="28"/>
          <w:szCs w:val="28"/>
        </w:rPr>
        <w:t xml:space="preserve"> во внутреннюю сторону</w:t>
      </w:r>
      <w:r w:rsidR="00560B08">
        <w:rPr>
          <w:rFonts w:ascii="Century" w:hAnsi="Century"/>
          <w:sz w:val="28"/>
          <w:szCs w:val="28"/>
        </w:rPr>
        <w:t xml:space="preserve"> (поскольку он должен выдувать воздух из корпуса)</w:t>
      </w:r>
      <w:r w:rsidR="00665CA9" w:rsidRPr="004443FB">
        <w:rPr>
          <w:rFonts w:ascii="Century" w:hAnsi="Century"/>
          <w:sz w:val="28"/>
          <w:szCs w:val="28"/>
        </w:rPr>
        <w:t>.</w:t>
      </w:r>
      <w:r w:rsidR="00EE575E">
        <w:rPr>
          <w:rFonts w:ascii="Century" w:hAnsi="Century"/>
          <w:sz w:val="28"/>
          <w:szCs w:val="28"/>
        </w:rPr>
        <w:t xml:space="preserve"> Крепится корпусной вентилятор на 4 винта</w:t>
      </w:r>
      <w:r w:rsidR="00EE575E">
        <w:rPr>
          <w:rFonts w:ascii="Century" w:hAnsi="Century"/>
          <w:sz w:val="28"/>
          <w:szCs w:val="28"/>
          <w:lang w:val="en-US"/>
        </w:rPr>
        <w:t>.</w:t>
      </w:r>
    </w:p>
    <w:p w:rsidR="000D17F7" w:rsidRDefault="000D17F7" w:rsidP="00D7134D">
      <w:pPr>
        <w:spacing w:line="360" w:lineRule="auto"/>
        <w:jc w:val="center"/>
        <w:rPr>
          <w:rFonts w:ascii="Century" w:hAnsi="Century"/>
          <w:sz w:val="28"/>
          <w:szCs w:val="28"/>
        </w:rPr>
      </w:pPr>
      <w:r w:rsidRPr="000D17F7">
        <w:rPr>
          <w:rFonts w:ascii="Century" w:hAnsi="Century"/>
          <w:noProof/>
          <w:sz w:val="28"/>
          <w:szCs w:val="28"/>
        </w:rPr>
        <w:drawing>
          <wp:inline distT="0" distB="0" distL="0" distR="0" wp14:anchorId="47825DC2" wp14:editId="42DCFD96">
            <wp:extent cx="3705742" cy="1343212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155" w:rsidRPr="00B24155">
        <w:rPr>
          <w:rFonts w:ascii="Century" w:hAnsi="Century"/>
          <w:noProof/>
          <w:sz w:val="28"/>
          <w:szCs w:val="28"/>
        </w:rPr>
        <w:drawing>
          <wp:inline distT="0" distB="0" distL="0" distR="0" wp14:anchorId="758F69CE" wp14:editId="50E718D2">
            <wp:extent cx="2638793" cy="4220164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66" w:rsidRDefault="00A62466">
      <w:pPr>
        <w:spacing w:after="160" w:line="259" w:lineRule="auto"/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br w:type="page"/>
      </w:r>
    </w:p>
    <w:p w:rsidR="00582710" w:rsidRDefault="00582710" w:rsidP="00582710">
      <w:pPr>
        <w:spacing w:line="360" w:lineRule="auto"/>
        <w:rPr>
          <w:rFonts w:ascii="Century" w:hAnsi="Century"/>
          <w:sz w:val="28"/>
          <w:szCs w:val="28"/>
        </w:rPr>
      </w:pPr>
      <w:r>
        <w:rPr>
          <w:rFonts w:ascii="Century" w:hAnsi="Century"/>
          <w:sz w:val="28"/>
          <w:szCs w:val="28"/>
        </w:rPr>
        <w:lastRenderedPageBreak/>
        <w:t xml:space="preserve">7) </w:t>
      </w:r>
      <w:r w:rsidR="00572AC4">
        <w:rPr>
          <w:rFonts w:ascii="Century" w:hAnsi="Century"/>
          <w:sz w:val="28"/>
          <w:szCs w:val="28"/>
        </w:rPr>
        <w:t>Для кабель</w:t>
      </w:r>
      <w:r w:rsidR="00586F6F" w:rsidRPr="00586F6F">
        <w:rPr>
          <w:rFonts w:ascii="Century" w:hAnsi="Century"/>
          <w:sz w:val="28"/>
          <w:szCs w:val="28"/>
        </w:rPr>
        <w:t>—</w:t>
      </w:r>
      <w:r>
        <w:rPr>
          <w:rFonts w:ascii="Century" w:hAnsi="Century"/>
          <w:sz w:val="28"/>
          <w:szCs w:val="28"/>
        </w:rPr>
        <w:t>менеджмента можно использовать изоленту</w:t>
      </w:r>
      <w:r w:rsidRPr="00582710">
        <w:rPr>
          <w:rFonts w:ascii="Century" w:hAnsi="Century"/>
          <w:sz w:val="28"/>
          <w:szCs w:val="28"/>
        </w:rPr>
        <w:t>,</w:t>
      </w:r>
      <w:r>
        <w:rPr>
          <w:rFonts w:ascii="Century" w:hAnsi="Century"/>
          <w:sz w:val="28"/>
          <w:szCs w:val="28"/>
        </w:rPr>
        <w:t xml:space="preserve"> а лучше всего использовать небольшие хомуты</w:t>
      </w:r>
      <w:r w:rsidRPr="00582710">
        <w:rPr>
          <w:rFonts w:ascii="Century" w:hAnsi="Century"/>
          <w:sz w:val="28"/>
          <w:szCs w:val="28"/>
        </w:rPr>
        <w:t>.</w:t>
      </w:r>
      <w:r>
        <w:rPr>
          <w:rFonts w:ascii="Century" w:hAnsi="Century"/>
          <w:sz w:val="28"/>
          <w:szCs w:val="28"/>
        </w:rPr>
        <w:t xml:space="preserve"> </w:t>
      </w:r>
      <w:r w:rsidR="00A62466">
        <w:rPr>
          <w:rFonts w:ascii="Century" w:hAnsi="Century"/>
          <w:sz w:val="28"/>
          <w:szCs w:val="28"/>
        </w:rPr>
        <w:t>Важно помнить</w:t>
      </w:r>
      <w:r w:rsidR="00A62466" w:rsidRPr="00A62466">
        <w:rPr>
          <w:rFonts w:ascii="Century" w:hAnsi="Century"/>
          <w:sz w:val="28"/>
          <w:szCs w:val="28"/>
        </w:rPr>
        <w:t>,</w:t>
      </w:r>
      <w:r w:rsidR="00A62466">
        <w:rPr>
          <w:rFonts w:ascii="Century" w:hAnsi="Century"/>
          <w:sz w:val="28"/>
          <w:szCs w:val="28"/>
        </w:rPr>
        <w:t xml:space="preserve"> что стяжка не должна быть сильно тугой</w:t>
      </w:r>
      <w:r w:rsidR="00A62466" w:rsidRPr="00A62466">
        <w:rPr>
          <w:rFonts w:ascii="Century" w:hAnsi="Century"/>
          <w:sz w:val="28"/>
          <w:szCs w:val="28"/>
        </w:rPr>
        <w:t>,</w:t>
      </w:r>
      <w:r w:rsidR="00A62466">
        <w:rPr>
          <w:rFonts w:ascii="Century" w:hAnsi="Century"/>
          <w:sz w:val="28"/>
          <w:szCs w:val="28"/>
        </w:rPr>
        <w:t xml:space="preserve"> чтобы не повредить кабели</w:t>
      </w:r>
      <w:r w:rsidR="00A62466" w:rsidRPr="00A62466">
        <w:rPr>
          <w:rFonts w:ascii="Century" w:hAnsi="Century"/>
          <w:sz w:val="28"/>
          <w:szCs w:val="28"/>
        </w:rPr>
        <w:t>.</w:t>
      </w:r>
    </w:p>
    <w:p w:rsidR="00A62466" w:rsidRPr="00A62466" w:rsidRDefault="00A62466" w:rsidP="00582710">
      <w:pPr>
        <w:spacing w:line="360" w:lineRule="auto"/>
        <w:rPr>
          <w:rFonts w:ascii="Century" w:hAnsi="Century"/>
          <w:sz w:val="28"/>
          <w:szCs w:val="28"/>
        </w:rPr>
      </w:pPr>
      <w:r w:rsidRPr="00A62466">
        <w:rPr>
          <w:rFonts w:ascii="Century" w:hAnsi="Century"/>
          <w:noProof/>
          <w:sz w:val="28"/>
          <w:szCs w:val="28"/>
        </w:rPr>
        <w:drawing>
          <wp:inline distT="0" distB="0" distL="0" distR="0" wp14:anchorId="15BF5F93" wp14:editId="6B091BDE">
            <wp:extent cx="6172200" cy="4758150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79149" cy="476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2466" w:rsidRPr="00A62466" w:rsidSect="00913832">
      <w:pgSz w:w="11906" w:h="16838"/>
      <w:pgMar w:top="567" w:right="851" w:bottom="567" w:left="170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42F9A" w:rsidRDefault="00742F9A" w:rsidP="0027613B">
      <w:r>
        <w:separator/>
      </w:r>
    </w:p>
  </w:endnote>
  <w:endnote w:type="continuationSeparator" w:id="0">
    <w:p w:rsidR="00742F9A" w:rsidRDefault="00742F9A" w:rsidP="002761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Century">
    <w:panose1 w:val="02040604050505020304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42F9A" w:rsidRDefault="00742F9A" w:rsidP="0027613B">
      <w:r>
        <w:separator/>
      </w:r>
    </w:p>
  </w:footnote>
  <w:footnote w:type="continuationSeparator" w:id="0">
    <w:p w:rsidR="00742F9A" w:rsidRDefault="00742F9A" w:rsidP="002761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0B2C7E"/>
    <w:multiLevelType w:val="hybridMultilevel"/>
    <w:tmpl w:val="F90A7C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F020C7"/>
    <w:multiLevelType w:val="hybridMultilevel"/>
    <w:tmpl w:val="F5EAB5AC"/>
    <w:lvl w:ilvl="0" w:tplc="6BD8C48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4C720380"/>
    <w:multiLevelType w:val="hybridMultilevel"/>
    <w:tmpl w:val="164CC7BE"/>
    <w:lvl w:ilvl="0" w:tplc="9C504D12">
      <w:start w:val="1"/>
      <w:numFmt w:val="decimal"/>
      <w:lvlText w:val="%1)"/>
      <w:lvlJc w:val="left"/>
      <w:pPr>
        <w:ind w:left="732" w:hanging="37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367F87"/>
    <w:multiLevelType w:val="hybridMultilevel"/>
    <w:tmpl w:val="05F026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520E"/>
    <w:rsid w:val="00013F16"/>
    <w:rsid w:val="00017560"/>
    <w:rsid w:val="000A436D"/>
    <w:rsid w:val="000B46CC"/>
    <w:rsid w:val="000C3C5D"/>
    <w:rsid w:val="000D17F7"/>
    <w:rsid w:val="00105D9B"/>
    <w:rsid w:val="00107952"/>
    <w:rsid w:val="001337F3"/>
    <w:rsid w:val="00173738"/>
    <w:rsid w:val="00190211"/>
    <w:rsid w:val="001B61BF"/>
    <w:rsid w:val="001C19C1"/>
    <w:rsid w:val="001D08D0"/>
    <w:rsid w:val="001D1B49"/>
    <w:rsid w:val="001D7067"/>
    <w:rsid w:val="001F550E"/>
    <w:rsid w:val="002239BD"/>
    <w:rsid w:val="0027613B"/>
    <w:rsid w:val="00283DC3"/>
    <w:rsid w:val="002C79C2"/>
    <w:rsid w:val="002D3D47"/>
    <w:rsid w:val="00303E23"/>
    <w:rsid w:val="00351544"/>
    <w:rsid w:val="00351733"/>
    <w:rsid w:val="00372291"/>
    <w:rsid w:val="003845EB"/>
    <w:rsid w:val="003C63E0"/>
    <w:rsid w:val="003D300D"/>
    <w:rsid w:val="00407182"/>
    <w:rsid w:val="00422F91"/>
    <w:rsid w:val="004443FB"/>
    <w:rsid w:val="004658E6"/>
    <w:rsid w:val="00482AA2"/>
    <w:rsid w:val="0049485F"/>
    <w:rsid w:val="004D455C"/>
    <w:rsid w:val="00541F8D"/>
    <w:rsid w:val="00560B08"/>
    <w:rsid w:val="00572AC4"/>
    <w:rsid w:val="00582710"/>
    <w:rsid w:val="00586F6F"/>
    <w:rsid w:val="00591E9F"/>
    <w:rsid w:val="0059738D"/>
    <w:rsid w:val="005F14A6"/>
    <w:rsid w:val="00642E7B"/>
    <w:rsid w:val="006523F2"/>
    <w:rsid w:val="00665CA9"/>
    <w:rsid w:val="0069770E"/>
    <w:rsid w:val="006A12D5"/>
    <w:rsid w:val="006A3FCD"/>
    <w:rsid w:val="006A698B"/>
    <w:rsid w:val="006C4161"/>
    <w:rsid w:val="006E2E3A"/>
    <w:rsid w:val="006F57C8"/>
    <w:rsid w:val="00742F9A"/>
    <w:rsid w:val="007479A9"/>
    <w:rsid w:val="00760CD0"/>
    <w:rsid w:val="007A7832"/>
    <w:rsid w:val="007B2144"/>
    <w:rsid w:val="007C11C8"/>
    <w:rsid w:val="00840951"/>
    <w:rsid w:val="00863DE8"/>
    <w:rsid w:val="008B047E"/>
    <w:rsid w:val="008D41D5"/>
    <w:rsid w:val="00913832"/>
    <w:rsid w:val="0092108F"/>
    <w:rsid w:val="00932E41"/>
    <w:rsid w:val="00974B95"/>
    <w:rsid w:val="0097520E"/>
    <w:rsid w:val="00977661"/>
    <w:rsid w:val="009A2F47"/>
    <w:rsid w:val="009B2706"/>
    <w:rsid w:val="00A13969"/>
    <w:rsid w:val="00A15AF9"/>
    <w:rsid w:val="00A2457F"/>
    <w:rsid w:val="00A601E1"/>
    <w:rsid w:val="00A62466"/>
    <w:rsid w:val="00A71E5E"/>
    <w:rsid w:val="00A76D5E"/>
    <w:rsid w:val="00A82DA7"/>
    <w:rsid w:val="00AA1ADB"/>
    <w:rsid w:val="00AC200B"/>
    <w:rsid w:val="00AD0DAE"/>
    <w:rsid w:val="00AD209D"/>
    <w:rsid w:val="00AF4084"/>
    <w:rsid w:val="00B011CE"/>
    <w:rsid w:val="00B24155"/>
    <w:rsid w:val="00BC51B2"/>
    <w:rsid w:val="00C305B0"/>
    <w:rsid w:val="00C9327B"/>
    <w:rsid w:val="00CA650B"/>
    <w:rsid w:val="00D02129"/>
    <w:rsid w:val="00D7134D"/>
    <w:rsid w:val="00D90221"/>
    <w:rsid w:val="00D90237"/>
    <w:rsid w:val="00D94107"/>
    <w:rsid w:val="00DD12D3"/>
    <w:rsid w:val="00DE2D08"/>
    <w:rsid w:val="00E947DF"/>
    <w:rsid w:val="00E94E45"/>
    <w:rsid w:val="00EB6C2E"/>
    <w:rsid w:val="00EC045D"/>
    <w:rsid w:val="00EE575E"/>
    <w:rsid w:val="00F315E7"/>
    <w:rsid w:val="00F75E9D"/>
    <w:rsid w:val="00F96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F15CCF6"/>
  <w15:chartTrackingRefBased/>
  <w15:docId w15:val="{B92106F6-417D-4C3D-9A79-949843DD8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0795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unhideWhenUsed/>
    <w:qFormat/>
    <w:rsid w:val="003D300D"/>
    <w:pPr>
      <w:widowControl w:val="0"/>
      <w:autoSpaceDE w:val="0"/>
      <w:autoSpaceDN w:val="0"/>
    </w:pPr>
    <w:rPr>
      <w:sz w:val="23"/>
      <w:szCs w:val="23"/>
      <w:lang w:eastAsia="en-US"/>
    </w:rPr>
  </w:style>
  <w:style w:type="character" w:customStyle="1" w:styleId="a4">
    <w:name w:val="Основной текст Знак"/>
    <w:basedOn w:val="a0"/>
    <w:link w:val="a3"/>
    <w:uiPriority w:val="1"/>
    <w:rsid w:val="003D300D"/>
    <w:rPr>
      <w:rFonts w:ascii="Times New Roman" w:eastAsia="Times New Roman" w:hAnsi="Times New Roman" w:cs="Times New Roman"/>
      <w:sz w:val="23"/>
      <w:szCs w:val="23"/>
    </w:rPr>
  </w:style>
  <w:style w:type="paragraph" w:styleId="a5">
    <w:name w:val="List Paragraph"/>
    <w:basedOn w:val="a"/>
    <w:uiPriority w:val="34"/>
    <w:qFormat/>
    <w:rsid w:val="00DD12D3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27613B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27613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unhideWhenUsed/>
    <w:rsid w:val="0027613B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27613B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538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17</Pages>
  <Words>928</Words>
  <Characters>5296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Dom.Corp</Company>
  <LinksUpToDate>false</LinksUpToDate>
  <CharactersWithSpaces>6212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Медведев</dc:creator>
  <cp:keywords/>
  <dc:description/>
  <cp:lastModifiedBy>Андрей Медведев</cp:lastModifiedBy>
  <cp:revision>161</cp:revision>
  <cp:lastPrinted>2022-01-26T05:08:00Z</cp:lastPrinted>
  <dcterms:created xsi:type="dcterms:W3CDTF">2022-01-26T00:53:00Z</dcterms:created>
  <dcterms:modified xsi:type="dcterms:W3CDTF">2022-01-26T05:24:00Z</dcterms:modified>
</cp:coreProperties>
</file>